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6336B" w14:textId="33B08F5D" w:rsidR="007352E2" w:rsidRPr="007352E2" w:rsidRDefault="00C40CCC" w:rsidP="007352E2">
      <w:pPr>
        <w:jc w:val="right"/>
        <w:rPr>
          <w:rFonts w:asciiTheme="majorEastAsia" w:eastAsiaTheme="majorEastAsia" w:hAnsiTheme="majorEastAsia"/>
          <w:sz w:val="20"/>
          <w:szCs w:val="20"/>
        </w:rPr>
      </w:pPr>
      <w:bookmarkStart w:id="0" w:name="_GoBack"/>
      <w:bookmarkEnd w:id="0"/>
      <w:r>
        <w:rPr>
          <w:rFonts w:asciiTheme="majorEastAsia" w:eastAsiaTheme="majorEastAsia" w:hAnsiTheme="majorEastAsia" w:hint="eastAsia"/>
          <w:sz w:val="20"/>
          <w:szCs w:val="20"/>
        </w:rPr>
        <w:t>20</w:t>
      </w:r>
      <w:r w:rsidR="00FB2C69">
        <w:rPr>
          <w:rFonts w:asciiTheme="majorEastAsia" w:eastAsiaTheme="majorEastAsia" w:hAnsiTheme="majorEastAsia" w:hint="eastAsia"/>
          <w:sz w:val="20"/>
          <w:szCs w:val="20"/>
        </w:rPr>
        <w:t>22</w:t>
      </w:r>
      <w:r>
        <w:rPr>
          <w:rFonts w:asciiTheme="majorEastAsia" w:eastAsiaTheme="majorEastAsia" w:hAnsiTheme="majorEastAsia" w:hint="eastAsia"/>
          <w:sz w:val="20"/>
          <w:szCs w:val="20"/>
        </w:rPr>
        <w:t>年</w:t>
      </w:r>
      <w:r w:rsidR="00FB2C69">
        <w:rPr>
          <w:rFonts w:asciiTheme="majorEastAsia" w:eastAsiaTheme="majorEastAsia" w:hAnsiTheme="majorEastAsia" w:hint="eastAsia"/>
          <w:sz w:val="20"/>
          <w:szCs w:val="20"/>
        </w:rPr>
        <w:t>10</w:t>
      </w:r>
      <w:r>
        <w:rPr>
          <w:rFonts w:asciiTheme="majorEastAsia" w:eastAsiaTheme="majorEastAsia" w:hAnsiTheme="majorEastAsia" w:hint="eastAsia"/>
          <w:sz w:val="20"/>
          <w:szCs w:val="20"/>
        </w:rPr>
        <w:t>月</w:t>
      </w:r>
      <w:r w:rsidR="00FB2C69">
        <w:rPr>
          <w:rFonts w:asciiTheme="majorEastAsia" w:eastAsiaTheme="majorEastAsia" w:hAnsiTheme="majorEastAsia" w:hint="eastAsia"/>
          <w:sz w:val="20"/>
          <w:szCs w:val="20"/>
        </w:rPr>
        <w:t>1</w:t>
      </w:r>
      <w:r>
        <w:rPr>
          <w:rFonts w:asciiTheme="majorEastAsia" w:eastAsiaTheme="majorEastAsia" w:hAnsiTheme="majorEastAsia" w:hint="eastAsia"/>
          <w:sz w:val="20"/>
          <w:szCs w:val="20"/>
        </w:rPr>
        <w:t>日現在</w:t>
      </w:r>
    </w:p>
    <w:p w14:paraId="37FF6883" w14:textId="77777777" w:rsidR="007352E2" w:rsidRPr="007352E2" w:rsidRDefault="007352E2" w:rsidP="007352E2">
      <w:pPr>
        <w:jc w:val="right"/>
        <w:rPr>
          <w:rFonts w:asciiTheme="majorEastAsia" w:eastAsiaTheme="majorEastAsia" w:hAnsiTheme="majorEastAsia"/>
          <w:b/>
          <w:sz w:val="24"/>
          <w:szCs w:val="24"/>
        </w:rPr>
      </w:pPr>
    </w:p>
    <w:p w14:paraId="5C593EDB" w14:textId="77777777" w:rsidR="007352E2" w:rsidRPr="00FD1339" w:rsidRDefault="008E6FB3" w:rsidP="007352E2">
      <w:pPr>
        <w:jc w:val="center"/>
        <w:rPr>
          <w:rFonts w:asciiTheme="majorEastAsia" w:eastAsiaTheme="majorEastAsia" w:hAnsiTheme="majorEastAsia"/>
          <w:b/>
          <w:sz w:val="36"/>
          <w:szCs w:val="36"/>
        </w:rPr>
      </w:pPr>
      <w:r w:rsidRPr="00FD1339">
        <w:rPr>
          <w:rFonts w:asciiTheme="majorEastAsia" w:eastAsiaTheme="majorEastAsia" w:hAnsiTheme="majorEastAsia" w:hint="eastAsia"/>
          <w:b/>
          <w:sz w:val="36"/>
          <w:szCs w:val="36"/>
        </w:rPr>
        <w:t>領収書</w:t>
      </w:r>
      <w:r w:rsidR="00E22E5A">
        <w:rPr>
          <w:rFonts w:asciiTheme="majorEastAsia" w:eastAsiaTheme="majorEastAsia" w:hAnsiTheme="majorEastAsia" w:hint="eastAsia"/>
          <w:b/>
          <w:sz w:val="36"/>
          <w:szCs w:val="36"/>
        </w:rPr>
        <w:t>及び旅行事実確認書類</w:t>
      </w:r>
      <w:r w:rsidRPr="00FD1339">
        <w:rPr>
          <w:rFonts w:asciiTheme="majorEastAsia" w:eastAsiaTheme="majorEastAsia" w:hAnsiTheme="majorEastAsia" w:hint="eastAsia"/>
          <w:b/>
          <w:sz w:val="36"/>
          <w:szCs w:val="36"/>
        </w:rPr>
        <w:t>について</w:t>
      </w:r>
    </w:p>
    <w:p w14:paraId="66CD4C85" w14:textId="77777777" w:rsidR="00FD1339" w:rsidRDefault="00FD1339">
      <w:pPr>
        <w:rPr>
          <w:rFonts w:asciiTheme="majorEastAsia" w:eastAsiaTheme="majorEastAsia" w:hAnsiTheme="majorEastAsia"/>
        </w:rPr>
      </w:pPr>
    </w:p>
    <w:p w14:paraId="6CFD78E8" w14:textId="77777777" w:rsidR="00B3315C" w:rsidRDefault="00B3315C">
      <w:pPr>
        <w:rPr>
          <w:rFonts w:asciiTheme="majorEastAsia" w:eastAsiaTheme="majorEastAsia" w:hAnsiTheme="majorEastAsia"/>
        </w:rPr>
      </w:pPr>
    </w:p>
    <w:p w14:paraId="53146061" w14:textId="77777777" w:rsidR="00473634" w:rsidRPr="00B3315C" w:rsidRDefault="00473634">
      <w:pPr>
        <w:rPr>
          <w:rFonts w:asciiTheme="majorEastAsia" w:eastAsiaTheme="majorEastAsia" w:hAnsiTheme="majorEastAsia"/>
          <w:b/>
          <w:u w:val="single"/>
        </w:rPr>
      </w:pPr>
      <w:r w:rsidRPr="00B3315C">
        <w:rPr>
          <w:rFonts w:asciiTheme="majorEastAsia" w:eastAsiaTheme="majorEastAsia" w:hAnsiTheme="majorEastAsia" w:hint="eastAsia"/>
          <w:b/>
          <w:u w:val="single"/>
        </w:rPr>
        <w:t>領収書について</w:t>
      </w:r>
    </w:p>
    <w:p w14:paraId="4FC24C11" w14:textId="77777777" w:rsidR="00473634" w:rsidRDefault="00473634">
      <w:pPr>
        <w:rPr>
          <w:rFonts w:asciiTheme="majorEastAsia" w:eastAsiaTheme="majorEastAsia" w:hAnsiTheme="majorEastAsia"/>
        </w:rPr>
      </w:pPr>
    </w:p>
    <w:p w14:paraId="6BED186A" w14:textId="77777777" w:rsidR="005C4DC6" w:rsidRDefault="007352E2">
      <w:pPr>
        <w:rPr>
          <w:rFonts w:asciiTheme="majorEastAsia" w:eastAsiaTheme="majorEastAsia" w:hAnsiTheme="majorEastAsia"/>
        </w:rPr>
      </w:pPr>
      <w:r>
        <w:rPr>
          <w:rFonts w:asciiTheme="majorEastAsia" w:eastAsiaTheme="majorEastAsia" w:hAnsiTheme="majorEastAsia" w:hint="eastAsia"/>
        </w:rPr>
        <w:t>●必要な領収書については、</w:t>
      </w:r>
      <w:r w:rsidR="00201B2A">
        <w:rPr>
          <w:rFonts w:asciiTheme="majorEastAsia" w:eastAsiaTheme="majorEastAsia" w:hAnsiTheme="majorEastAsia" w:hint="eastAsia"/>
        </w:rPr>
        <w:t>下記</w:t>
      </w:r>
      <w:r w:rsidR="00BC003B">
        <w:rPr>
          <w:rFonts w:asciiTheme="majorEastAsia" w:eastAsiaTheme="majorEastAsia" w:hAnsiTheme="majorEastAsia" w:hint="eastAsia"/>
        </w:rPr>
        <w:t>を</w:t>
      </w:r>
      <w:r>
        <w:rPr>
          <w:rFonts w:asciiTheme="majorEastAsia" w:eastAsiaTheme="majorEastAsia" w:hAnsiTheme="majorEastAsia" w:hint="eastAsia"/>
        </w:rPr>
        <w:t>参照</w:t>
      </w:r>
      <w:r w:rsidR="00BC003B">
        <w:rPr>
          <w:rFonts w:asciiTheme="majorEastAsia" w:eastAsiaTheme="majorEastAsia" w:hAnsiTheme="majorEastAsia" w:hint="eastAsia"/>
        </w:rPr>
        <w:t>してください。</w:t>
      </w:r>
    </w:p>
    <w:p w14:paraId="01CE9E76" w14:textId="77777777" w:rsidR="005C4DC6" w:rsidRDefault="005C4DC6" w:rsidP="005C4DC6">
      <w:pPr>
        <w:pStyle w:val="Default"/>
        <w:rPr>
          <w:sz w:val="22"/>
          <w:szCs w:val="22"/>
        </w:rPr>
      </w:pPr>
      <w:r>
        <w:rPr>
          <w:sz w:val="22"/>
          <w:szCs w:val="22"/>
        </w:rPr>
        <w:t>(1)</w:t>
      </w:r>
      <w:r>
        <w:rPr>
          <w:rFonts w:hint="eastAsia"/>
          <w:sz w:val="22"/>
          <w:szCs w:val="22"/>
        </w:rPr>
        <w:t>国内旅行</w:t>
      </w:r>
    </w:p>
    <w:p w14:paraId="6EA1C365" w14:textId="77777777" w:rsidR="00073F28" w:rsidRDefault="00B3315C" w:rsidP="00073F28">
      <w:pPr>
        <w:pStyle w:val="Default"/>
        <w:ind w:left="220" w:hangingChars="100" w:hanging="220"/>
        <w:rPr>
          <w:sz w:val="22"/>
          <w:szCs w:val="22"/>
        </w:rPr>
      </w:pPr>
      <w:r>
        <w:rPr>
          <w:rFonts w:hint="eastAsia"/>
          <w:sz w:val="22"/>
          <w:szCs w:val="22"/>
        </w:rPr>
        <w:t>・</w:t>
      </w:r>
      <w:r w:rsidR="00073F28">
        <w:rPr>
          <w:rFonts w:hint="eastAsia"/>
          <w:sz w:val="22"/>
          <w:szCs w:val="22"/>
        </w:rPr>
        <w:t>宿泊が伴う場合は、宿泊領収書、宿泊を伴わない場合は、旅行事実確認書類（用務地付近での食事や購入品のレシート等（現地住所の記載があるもの）</w:t>
      </w:r>
    </w:p>
    <w:p w14:paraId="4ED1F22E" w14:textId="77777777" w:rsidR="005C4DC6" w:rsidRPr="005C4DC6" w:rsidRDefault="00073F28" w:rsidP="00946DF7">
      <w:pPr>
        <w:pStyle w:val="Default"/>
        <w:ind w:left="220" w:hangingChars="100" w:hanging="220"/>
        <w:rPr>
          <w:rFonts w:asciiTheme="majorEastAsia" w:eastAsiaTheme="majorEastAsia" w:hAnsiTheme="majorEastAsia"/>
        </w:rPr>
      </w:pPr>
      <w:r>
        <w:rPr>
          <w:rFonts w:hint="eastAsia"/>
          <w:sz w:val="22"/>
          <w:szCs w:val="22"/>
        </w:rPr>
        <w:t>・</w:t>
      </w:r>
      <w:r w:rsidR="00B3315C">
        <w:rPr>
          <w:rFonts w:hint="eastAsia"/>
          <w:sz w:val="22"/>
          <w:szCs w:val="22"/>
        </w:rPr>
        <w:t>航空賃</w:t>
      </w:r>
      <w:r w:rsidR="005C4DC6">
        <w:rPr>
          <w:rFonts w:hint="eastAsia"/>
          <w:sz w:val="22"/>
          <w:szCs w:val="22"/>
        </w:rPr>
        <w:t>・船賃・路線バスを除く高速バス等（料金が</w:t>
      </w:r>
      <w:r w:rsidR="005C4DC6">
        <w:rPr>
          <w:sz w:val="22"/>
          <w:szCs w:val="22"/>
        </w:rPr>
        <w:t>3,000</w:t>
      </w:r>
      <w:r w:rsidR="005C4DC6">
        <w:rPr>
          <w:rFonts w:hint="eastAsia"/>
          <w:sz w:val="22"/>
          <w:szCs w:val="22"/>
        </w:rPr>
        <w:t>円以下及び空港連絡バス</w:t>
      </w:r>
      <w:r w:rsidR="00B3315C">
        <w:rPr>
          <w:rFonts w:hint="eastAsia"/>
          <w:sz w:val="22"/>
          <w:szCs w:val="22"/>
        </w:rPr>
        <w:t>等を除く</w:t>
      </w:r>
      <w:r w:rsidR="005C4DC6">
        <w:rPr>
          <w:rFonts w:hint="eastAsia"/>
          <w:sz w:val="22"/>
          <w:szCs w:val="22"/>
        </w:rPr>
        <w:t>）</w:t>
      </w:r>
      <w:r w:rsidR="00B3315C">
        <w:rPr>
          <w:rFonts w:hint="eastAsia"/>
          <w:sz w:val="22"/>
          <w:szCs w:val="22"/>
        </w:rPr>
        <w:t>・タクシー/レンタカー利用料等</w:t>
      </w:r>
    </w:p>
    <w:p w14:paraId="67449C42" w14:textId="77777777" w:rsidR="00B3315C" w:rsidRDefault="00B3315C" w:rsidP="00B3315C">
      <w:pPr>
        <w:pStyle w:val="Default"/>
        <w:rPr>
          <w:sz w:val="22"/>
          <w:szCs w:val="22"/>
        </w:rPr>
      </w:pPr>
      <w:r>
        <w:rPr>
          <w:sz w:val="22"/>
          <w:szCs w:val="22"/>
        </w:rPr>
        <w:t>(</w:t>
      </w:r>
      <w:r>
        <w:rPr>
          <w:rFonts w:hint="eastAsia"/>
          <w:sz w:val="22"/>
          <w:szCs w:val="22"/>
        </w:rPr>
        <w:t>2</w:t>
      </w:r>
      <w:r>
        <w:rPr>
          <w:sz w:val="22"/>
          <w:szCs w:val="22"/>
        </w:rPr>
        <w:t>)</w:t>
      </w:r>
      <w:r>
        <w:rPr>
          <w:rFonts w:hint="eastAsia"/>
          <w:sz w:val="22"/>
          <w:szCs w:val="22"/>
        </w:rPr>
        <w:t>国外旅行</w:t>
      </w:r>
    </w:p>
    <w:p w14:paraId="4E2B901A" w14:textId="77777777" w:rsidR="005C4DC6" w:rsidRPr="00B3315C" w:rsidRDefault="00B3315C" w:rsidP="00B3315C">
      <w:pPr>
        <w:pStyle w:val="Default"/>
        <w:rPr>
          <w:sz w:val="22"/>
          <w:szCs w:val="22"/>
        </w:rPr>
      </w:pPr>
      <w:r>
        <w:rPr>
          <w:rFonts w:hint="eastAsia"/>
          <w:sz w:val="22"/>
          <w:szCs w:val="22"/>
        </w:rPr>
        <w:t>・</w:t>
      </w:r>
      <w:r w:rsidR="00073F28">
        <w:rPr>
          <w:rFonts w:hint="eastAsia"/>
          <w:sz w:val="22"/>
          <w:szCs w:val="22"/>
        </w:rPr>
        <w:t>航空券半券、航空券代金を請求しない場合は、旅行事実確認書類</w:t>
      </w:r>
    </w:p>
    <w:p w14:paraId="78442682" w14:textId="77777777" w:rsidR="007352E2" w:rsidRPr="00FD1339" w:rsidRDefault="007352E2">
      <w:pPr>
        <w:rPr>
          <w:rFonts w:asciiTheme="majorEastAsia" w:eastAsiaTheme="majorEastAsia" w:hAnsiTheme="majorEastAsia"/>
        </w:rPr>
      </w:pPr>
    </w:p>
    <w:p w14:paraId="69864D19" w14:textId="77777777" w:rsidR="00E22E5A" w:rsidRDefault="007352E2">
      <w:pPr>
        <w:rPr>
          <w:rFonts w:asciiTheme="majorEastAsia" w:eastAsiaTheme="majorEastAsia" w:hAnsiTheme="majorEastAsia"/>
        </w:rPr>
      </w:pPr>
      <w:r>
        <w:rPr>
          <w:rFonts w:asciiTheme="majorEastAsia" w:eastAsiaTheme="majorEastAsia" w:hAnsiTheme="majorEastAsia" w:hint="eastAsia"/>
        </w:rPr>
        <w:t>●</w:t>
      </w:r>
      <w:r w:rsidR="00FD1339" w:rsidRPr="00FD1339">
        <w:rPr>
          <w:rFonts w:asciiTheme="majorEastAsia" w:eastAsiaTheme="majorEastAsia" w:hAnsiTheme="majorEastAsia" w:hint="eastAsia"/>
        </w:rPr>
        <w:t>領収書は</w:t>
      </w:r>
      <w:r w:rsidR="00FD1339" w:rsidRPr="00D54525">
        <w:rPr>
          <w:rFonts w:asciiTheme="majorEastAsia" w:eastAsiaTheme="majorEastAsia" w:hAnsiTheme="majorEastAsia" w:hint="eastAsia"/>
          <w:b/>
          <w:bCs/>
        </w:rPr>
        <w:t>原本</w:t>
      </w:r>
      <w:r w:rsidR="00E22E5A" w:rsidRPr="00FD1339">
        <w:rPr>
          <w:rFonts w:asciiTheme="majorEastAsia" w:eastAsiaTheme="majorEastAsia" w:hAnsiTheme="majorEastAsia" w:hint="eastAsia"/>
        </w:rPr>
        <w:t>（無くならないようにA4用紙に糊付け</w:t>
      </w:r>
      <w:r w:rsidR="00E22E5A">
        <w:rPr>
          <w:rFonts w:asciiTheme="majorEastAsia" w:eastAsiaTheme="majorEastAsia" w:hAnsiTheme="majorEastAsia" w:hint="eastAsia"/>
        </w:rPr>
        <w:t>）</w:t>
      </w:r>
      <w:r w:rsidR="00FD1339" w:rsidRPr="00FD1339">
        <w:rPr>
          <w:rFonts w:asciiTheme="majorEastAsia" w:eastAsiaTheme="majorEastAsia" w:hAnsiTheme="majorEastAsia" w:hint="eastAsia"/>
        </w:rPr>
        <w:t>を提出</w:t>
      </w:r>
      <w:r w:rsidR="00BC003B">
        <w:rPr>
          <w:rFonts w:asciiTheme="majorEastAsia" w:eastAsiaTheme="majorEastAsia" w:hAnsiTheme="majorEastAsia" w:hint="eastAsia"/>
        </w:rPr>
        <w:t>してください</w:t>
      </w:r>
      <w:r w:rsidR="00FD1339" w:rsidRPr="00FD1339">
        <w:rPr>
          <w:rFonts w:asciiTheme="majorEastAsia" w:eastAsiaTheme="majorEastAsia" w:hAnsiTheme="majorEastAsia" w:hint="eastAsia"/>
        </w:rPr>
        <w:t>。</w:t>
      </w:r>
    </w:p>
    <w:p w14:paraId="6048AC4B" w14:textId="77777777" w:rsidR="00C31E32" w:rsidRPr="00FD1339" w:rsidRDefault="00C31E32">
      <w:pPr>
        <w:rPr>
          <w:rFonts w:asciiTheme="majorEastAsia" w:eastAsiaTheme="majorEastAsia" w:hAnsiTheme="majorEastAsia"/>
        </w:rPr>
      </w:pPr>
    </w:p>
    <w:p w14:paraId="5F06AEE2" w14:textId="77777777" w:rsidR="008E6FB3" w:rsidRDefault="007352E2">
      <w:pPr>
        <w:rPr>
          <w:rFonts w:asciiTheme="majorEastAsia" w:eastAsiaTheme="majorEastAsia" w:hAnsiTheme="majorEastAsia"/>
        </w:rPr>
      </w:pPr>
      <w:r>
        <w:rPr>
          <w:rFonts w:asciiTheme="majorEastAsia" w:eastAsiaTheme="majorEastAsia" w:hAnsiTheme="majorEastAsia" w:hint="eastAsia"/>
        </w:rPr>
        <w:t>●</w:t>
      </w:r>
      <w:r w:rsidR="008E6FB3" w:rsidRPr="00FD1339">
        <w:rPr>
          <w:rFonts w:asciiTheme="majorEastAsia" w:eastAsiaTheme="majorEastAsia" w:hAnsiTheme="majorEastAsia" w:hint="eastAsia"/>
        </w:rPr>
        <w:t>宛名は、</w:t>
      </w:r>
      <w:r w:rsidR="00AD1A03">
        <w:rPr>
          <w:rFonts w:asciiTheme="majorEastAsia" w:eastAsiaTheme="majorEastAsia" w:hAnsiTheme="majorEastAsia" w:hint="eastAsia"/>
        </w:rPr>
        <w:t>下記</w:t>
      </w:r>
      <w:r w:rsidR="008E6FB3" w:rsidRPr="00FD1339">
        <w:rPr>
          <w:rFonts w:asciiTheme="majorEastAsia" w:eastAsiaTheme="majorEastAsia" w:hAnsiTheme="majorEastAsia" w:hint="eastAsia"/>
        </w:rPr>
        <w:t>以外不可</w:t>
      </w:r>
      <w:r w:rsidR="00BC003B">
        <w:rPr>
          <w:rFonts w:asciiTheme="majorEastAsia" w:eastAsiaTheme="majorEastAsia" w:hAnsiTheme="majorEastAsia" w:hint="eastAsia"/>
        </w:rPr>
        <w:t>です</w:t>
      </w:r>
      <w:r w:rsidR="00FD1339" w:rsidRPr="00FD1339">
        <w:rPr>
          <w:rFonts w:asciiTheme="majorEastAsia" w:eastAsiaTheme="majorEastAsia" w:hAnsiTheme="majorEastAsia" w:hint="eastAsia"/>
        </w:rPr>
        <w:t>。それ以外の場合は、要相談。</w:t>
      </w:r>
    </w:p>
    <w:p w14:paraId="1E6FF4B0" w14:textId="77777777" w:rsidR="00803B65" w:rsidRDefault="00AD1A03">
      <w:pPr>
        <w:rPr>
          <w:rFonts w:asciiTheme="majorEastAsia" w:eastAsiaTheme="majorEastAsia" w:hAnsiTheme="majorEastAsia"/>
        </w:rPr>
      </w:pPr>
      <w:r>
        <w:rPr>
          <w:rFonts w:asciiTheme="majorEastAsia" w:eastAsiaTheme="majorEastAsia" w:hAnsiTheme="majorEastAsia" w:hint="eastAsia"/>
        </w:rPr>
        <w:t>・空白</w:t>
      </w:r>
      <w:r w:rsidR="00803B65">
        <w:rPr>
          <w:rFonts w:asciiTheme="majorEastAsia" w:eastAsiaTheme="majorEastAsia" w:hAnsiTheme="majorEastAsia" w:hint="eastAsia"/>
        </w:rPr>
        <w:t>（カーボン紙の場合不可）</w:t>
      </w:r>
    </w:p>
    <w:p w14:paraId="480ABC95" w14:textId="77777777" w:rsidR="00AD1A03" w:rsidRDefault="00803B65">
      <w:pPr>
        <w:rPr>
          <w:rFonts w:asciiTheme="majorEastAsia" w:eastAsiaTheme="majorEastAsia" w:hAnsiTheme="majorEastAsia"/>
        </w:rPr>
      </w:pPr>
      <w:r>
        <w:rPr>
          <w:rFonts w:asciiTheme="majorEastAsia" w:eastAsiaTheme="majorEastAsia" w:hAnsiTheme="majorEastAsia" w:hint="eastAsia"/>
        </w:rPr>
        <w:t>・出張者本人氏名のみ（所属等の記載は</w:t>
      </w:r>
      <w:r w:rsidR="00AD1A03">
        <w:rPr>
          <w:rFonts w:asciiTheme="majorEastAsia" w:eastAsiaTheme="majorEastAsia" w:hAnsiTheme="majorEastAsia" w:hint="eastAsia"/>
        </w:rPr>
        <w:t>不可）</w:t>
      </w:r>
    </w:p>
    <w:p w14:paraId="5EF18641" w14:textId="3E307700" w:rsidR="00AD1A03" w:rsidRPr="00FD1339" w:rsidRDefault="00AD1A03">
      <w:pPr>
        <w:rPr>
          <w:rFonts w:asciiTheme="majorEastAsia" w:eastAsiaTheme="majorEastAsia" w:hAnsiTheme="majorEastAsia"/>
        </w:rPr>
      </w:pPr>
      <w:r>
        <w:rPr>
          <w:rFonts w:asciiTheme="majorEastAsia" w:eastAsiaTheme="majorEastAsia" w:hAnsiTheme="majorEastAsia" w:hint="eastAsia"/>
        </w:rPr>
        <w:t>・公立大学法人大阪</w:t>
      </w:r>
      <w:r w:rsidR="005B7AA0">
        <w:rPr>
          <w:rFonts w:asciiTheme="majorEastAsia" w:eastAsiaTheme="majorEastAsia" w:hAnsiTheme="majorEastAsia" w:hint="eastAsia"/>
        </w:rPr>
        <w:t>公</w:t>
      </w:r>
      <w:r>
        <w:rPr>
          <w:rFonts w:asciiTheme="majorEastAsia" w:eastAsiaTheme="majorEastAsia" w:hAnsiTheme="majorEastAsia" w:hint="eastAsia"/>
        </w:rPr>
        <w:t>立大学</w:t>
      </w:r>
    </w:p>
    <w:p w14:paraId="72B85B8E" w14:textId="77777777" w:rsidR="00FD1339" w:rsidRPr="00FD1339" w:rsidRDefault="00FD1339">
      <w:pPr>
        <w:rPr>
          <w:rFonts w:asciiTheme="majorEastAsia" w:eastAsiaTheme="majorEastAsia" w:hAnsiTheme="majorEastAsia"/>
        </w:rPr>
      </w:pPr>
    </w:p>
    <w:p w14:paraId="259D3EAA" w14:textId="77777777" w:rsidR="008E6FB3" w:rsidRDefault="007352E2">
      <w:pPr>
        <w:rPr>
          <w:rFonts w:asciiTheme="majorEastAsia" w:eastAsiaTheme="majorEastAsia" w:hAnsiTheme="majorEastAsia"/>
        </w:rPr>
      </w:pPr>
      <w:r>
        <w:rPr>
          <w:rFonts w:asciiTheme="majorEastAsia" w:eastAsiaTheme="majorEastAsia" w:hAnsiTheme="majorEastAsia" w:hint="eastAsia"/>
        </w:rPr>
        <w:t>●</w:t>
      </w:r>
      <w:r w:rsidR="00BC003B">
        <w:rPr>
          <w:rFonts w:asciiTheme="majorEastAsia" w:eastAsiaTheme="majorEastAsia" w:hAnsiTheme="majorEastAsia" w:hint="eastAsia"/>
        </w:rPr>
        <w:t>宿泊領収書について</w:t>
      </w:r>
      <w:r w:rsidR="00D97E61">
        <w:rPr>
          <w:rFonts w:asciiTheme="majorEastAsia" w:eastAsiaTheme="majorEastAsia" w:hAnsiTheme="majorEastAsia" w:hint="eastAsia"/>
        </w:rPr>
        <w:t>、</w:t>
      </w:r>
      <w:r w:rsidR="00473634">
        <w:rPr>
          <w:rFonts w:asciiTheme="majorEastAsia" w:eastAsiaTheme="majorEastAsia" w:hAnsiTheme="majorEastAsia" w:hint="eastAsia"/>
        </w:rPr>
        <w:t>宿泊料以外</w:t>
      </w:r>
      <w:r w:rsidR="008E6FB3" w:rsidRPr="00FD1339">
        <w:rPr>
          <w:rFonts w:asciiTheme="majorEastAsia" w:eastAsiaTheme="majorEastAsia" w:hAnsiTheme="majorEastAsia" w:hint="eastAsia"/>
        </w:rPr>
        <w:t>（夕食・金券等）がついている場合は、その分を差し引いた金額で作成してもらうか、その分の金額を</w:t>
      </w:r>
      <w:r w:rsidR="00FD1339">
        <w:rPr>
          <w:rFonts w:asciiTheme="majorEastAsia" w:eastAsiaTheme="majorEastAsia" w:hAnsiTheme="majorEastAsia" w:hint="eastAsia"/>
        </w:rPr>
        <w:t>明記</w:t>
      </w:r>
      <w:r w:rsidR="00BC003B">
        <w:rPr>
          <w:rFonts w:asciiTheme="majorEastAsia" w:eastAsiaTheme="majorEastAsia" w:hAnsiTheme="majorEastAsia" w:hint="eastAsia"/>
        </w:rPr>
        <w:t>してもらい、その分は差し引かれて支出されます</w:t>
      </w:r>
      <w:r w:rsidR="008E6FB3" w:rsidRPr="00FD1339">
        <w:rPr>
          <w:rFonts w:asciiTheme="majorEastAsia" w:eastAsiaTheme="majorEastAsia" w:hAnsiTheme="majorEastAsia" w:hint="eastAsia"/>
        </w:rPr>
        <w:t>。</w:t>
      </w:r>
      <w:r w:rsidR="00473634">
        <w:rPr>
          <w:rFonts w:asciiTheme="majorEastAsia" w:eastAsiaTheme="majorEastAsia" w:hAnsiTheme="majorEastAsia" w:hint="eastAsia"/>
        </w:rPr>
        <w:t>朝食については、宿泊料金に朝食が含まれている場合のみ支給可</w:t>
      </w:r>
      <w:r w:rsidR="00473634" w:rsidRPr="00FD1339">
        <w:rPr>
          <w:rFonts w:asciiTheme="majorEastAsia" w:eastAsiaTheme="majorEastAsia" w:hAnsiTheme="majorEastAsia" w:hint="eastAsia"/>
        </w:rPr>
        <w:t>。</w:t>
      </w:r>
    </w:p>
    <w:p w14:paraId="1C79BEC6" w14:textId="77777777" w:rsidR="00946DF7" w:rsidRPr="00FD1339" w:rsidRDefault="00946DF7">
      <w:pPr>
        <w:rPr>
          <w:rFonts w:asciiTheme="majorEastAsia" w:eastAsiaTheme="majorEastAsia" w:hAnsiTheme="majorEastAsia"/>
        </w:rPr>
      </w:pPr>
      <w:r>
        <w:rPr>
          <w:rFonts w:asciiTheme="majorEastAsia" w:eastAsiaTheme="majorEastAsia" w:hAnsiTheme="majorEastAsia" w:hint="eastAsia"/>
        </w:rPr>
        <w:t>※パック料金と記載がある場合は、料金に含まれる内訳が必要なので、注意！</w:t>
      </w:r>
    </w:p>
    <w:p w14:paraId="0598828E" w14:textId="77777777" w:rsidR="00FD1339" w:rsidRDefault="00FD1339"/>
    <w:p w14:paraId="46D54625" w14:textId="77777777" w:rsidR="00210C8A" w:rsidRDefault="00210C8A">
      <w:r>
        <w:rPr>
          <w:rFonts w:hint="eastAsia"/>
        </w:rPr>
        <w:t>●クレジットカードでの支払いは正式な領収書であれば、</w:t>
      </w:r>
      <w:r w:rsidR="003B1701">
        <w:rPr>
          <w:rFonts w:hint="eastAsia"/>
        </w:rPr>
        <w:t>（</w:t>
      </w:r>
      <w:r>
        <w:rPr>
          <w:rFonts w:hint="eastAsia"/>
        </w:rPr>
        <w:t>日本円</w:t>
      </w:r>
      <w:r w:rsidR="003B1701">
        <w:rPr>
          <w:rFonts w:hint="eastAsia"/>
        </w:rPr>
        <w:t>支払い</w:t>
      </w:r>
      <w:r>
        <w:rPr>
          <w:rFonts w:hint="eastAsia"/>
        </w:rPr>
        <w:t>の場合、</w:t>
      </w:r>
      <w:r w:rsidR="003B1701">
        <w:rPr>
          <w:rFonts w:hint="eastAsia"/>
        </w:rPr>
        <w:t>）</w:t>
      </w:r>
      <w:r w:rsidR="00BC003B">
        <w:rPr>
          <w:rFonts w:hint="eastAsia"/>
        </w:rPr>
        <w:t>領収書のみで精算可能です。</w:t>
      </w:r>
      <w:r>
        <w:rPr>
          <w:rFonts w:hint="eastAsia"/>
        </w:rPr>
        <w:t>領収書が発行されない場合は、</w:t>
      </w:r>
      <w:r w:rsidR="003B1701">
        <w:rPr>
          <w:rFonts w:hint="eastAsia"/>
        </w:rPr>
        <w:t>利用</w:t>
      </w:r>
      <w:r w:rsidR="00BC003B">
        <w:rPr>
          <w:rFonts w:hint="eastAsia"/>
        </w:rPr>
        <w:t>金額が確認</w:t>
      </w:r>
      <w:r>
        <w:rPr>
          <w:rFonts w:hint="eastAsia"/>
        </w:rPr>
        <w:t>出来るものと</w:t>
      </w:r>
      <w:r w:rsidR="003B1701">
        <w:rPr>
          <w:rFonts w:hint="eastAsia"/>
        </w:rPr>
        <w:t>出張者本人の</w:t>
      </w:r>
      <w:r>
        <w:rPr>
          <w:rFonts w:hint="eastAsia"/>
        </w:rPr>
        <w:t>クレジットカード利用明細の確定版を提出してください。</w:t>
      </w:r>
    </w:p>
    <w:p w14:paraId="7EF0DAFF" w14:textId="77777777" w:rsidR="00803B65" w:rsidRDefault="00803B65">
      <w:r>
        <w:rPr>
          <w:rFonts w:hint="eastAsia"/>
        </w:rPr>
        <w:t>※年度末（</w:t>
      </w:r>
      <w:r>
        <w:rPr>
          <w:rFonts w:hint="eastAsia"/>
        </w:rPr>
        <w:t>1</w:t>
      </w:r>
      <w:r>
        <w:rPr>
          <w:rFonts w:hint="eastAsia"/>
        </w:rPr>
        <w:t>月以降）のクレジットカードの使用は要注意！支払い日が年度内であること。</w:t>
      </w:r>
    </w:p>
    <w:p w14:paraId="790E5581" w14:textId="77777777" w:rsidR="00803B65" w:rsidRDefault="00803B65"/>
    <w:p w14:paraId="35F33338" w14:textId="77777777" w:rsidR="00473634" w:rsidRDefault="00803B65">
      <w:r>
        <w:rPr>
          <w:rFonts w:hint="eastAsia"/>
        </w:rPr>
        <w:t>●ポイント利用及びポイントを取得した場合は、ポイント分の減額がありますので、ご注意ください。</w:t>
      </w:r>
    </w:p>
    <w:p w14:paraId="4E00C0D6" w14:textId="77777777" w:rsidR="00473634" w:rsidRDefault="00473634">
      <w:pPr>
        <w:widowControl/>
        <w:jc w:val="left"/>
      </w:pPr>
    </w:p>
    <w:p w14:paraId="0DF2B540" w14:textId="77777777" w:rsidR="00B3315C" w:rsidRPr="00916809" w:rsidRDefault="00B3315C">
      <w:pPr>
        <w:widowControl/>
        <w:jc w:val="left"/>
      </w:pPr>
    </w:p>
    <w:p w14:paraId="3320141E" w14:textId="77777777" w:rsidR="00B3315C" w:rsidRDefault="00B3315C">
      <w:pPr>
        <w:widowControl/>
        <w:jc w:val="left"/>
      </w:pPr>
    </w:p>
    <w:p w14:paraId="70B0A1C1" w14:textId="77777777" w:rsidR="00473634" w:rsidRDefault="00473634">
      <w:pPr>
        <w:widowControl/>
        <w:jc w:val="left"/>
        <w:rPr>
          <w:b/>
          <w:u w:val="single"/>
        </w:rPr>
      </w:pPr>
      <w:r w:rsidRPr="00B3315C">
        <w:rPr>
          <w:rFonts w:hint="eastAsia"/>
          <w:b/>
          <w:u w:val="single"/>
        </w:rPr>
        <w:t>旅行事実確認書類について</w:t>
      </w:r>
    </w:p>
    <w:p w14:paraId="433A67AB" w14:textId="77777777" w:rsidR="00B3315C" w:rsidRPr="00B3315C" w:rsidRDefault="00B3315C">
      <w:pPr>
        <w:widowControl/>
        <w:jc w:val="left"/>
        <w:rPr>
          <w:b/>
          <w:u w:val="single"/>
        </w:rPr>
      </w:pPr>
    </w:p>
    <w:p w14:paraId="32A7DD05" w14:textId="77777777" w:rsidR="0060164C" w:rsidRDefault="00955A76">
      <w:r>
        <w:rPr>
          <w:rFonts w:hint="eastAsia"/>
        </w:rPr>
        <w:t>●</w:t>
      </w:r>
      <w:r w:rsidR="0060164C">
        <w:rPr>
          <w:rFonts w:hint="eastAsia"/>
        </w:rPr>
        <w:t>旅行日に現地地域に訪問したことを示すものを旅行事実確認書類とします。出張者の名前入り資料等は、写しで構いませんが、その他は原則、原本を提出。</w:t>
      </w:r>
    </w:p>
    <w:p w14:paraId="6CD6D0BF" w14:textId="77777777" w:rsidR="0060164C" w:rsidRDefault="0060164C">
      <w:r>
        <w:rPr>
          <w:rFonts w:hint="eastAsia"/>
        </w:rPr>
        <w:t>例）</w:t>
      </w:r>
    </w:p>
    <w:p w14:paraId="0813179E" w14:textId="77777777" w:rsidR="0060164C" w:rsidRDefault="0060164C">
      <w:r>
        <w:rPr>
          <w:rFonts w:hint="eastAsia"/>
        </w:rPr>
        <w:t>・宿泊施設利用にかかる領収書</w:t>
      </w:r>
    </w:p>
    <w:p w14:paraId="5F7DAEFC" w14:textId="77777777" w:rsidR="0060164C" w:rsidRDefault="0060164C">
      <w:r>
        <w:rPr>
          <w:rFonts w:hint="eastAsia"/>
        </w:rPr>
        <w:t>・用務地付近での食事や購入品のレシート（日付・現地住所の記載必須）</w:t>
      </w:r>
    </w:p>
    <w:p w14:paraId="73AEE84A" w14:textId="77777777" w:rsidR="0060164C" w:rsidRDefault="0060164C">
      <w:r>
        <w:rPr>
          <w:rFonts w:hint="eastAsia"/>
        </w:rPr>
        <w:t>・</w:t>
      </w:r>
      <w:r w:rsidR="00876F72">
        <w:rPr>
          <w:rFonts w:hint="eastAsia"/>
        </w:rPr>
        <w:t>用務地付近</w:t>
      </w:r>
      <w:r w:rsidR="00876F72" w:rsidRPr="00876F72">
        <w:rPr>
          <w:rFonts w:hint="eastAsia"/>
        </w:rPr>
        <w:t>の</w:t>
      </w:r>
      <w:r>
        <w:rPr>
          <w:rFonts w:hint="eastAsia"/>
        </w:rPr>
        <w:t>駅、空港名が記載された交通機関の半券や乗車券</w:t>
      </w:r>
    </w:p>
    <w:p w14:paraId="18124A8F" w14:textId="77777777" w:rsidR="0060164C" w:rsidRDefault="0060164C">
      <w:r>
        <w:rPr>
          <w:rFonts w:hint="eastAsia"/>
        </w:rPr>
        <w:t>・学会</w:t>
      </w:r>
      <w:r w:rsidR="00876F72">
        <w:rPr>
          <w:rFonts w:hint="eastAsia"/>
        </w:rPr>
        <w:t>参加証</w:t>
      </w:r>
      <w:r>
        <w:rPr>
          <w:rFonts w:hint="eastAsia"/>
        </w:rPr>
        <w:t>や会議資料（現地配布物や出席者が記載された</w:t>
      </w:r>
      <w:r w:rsidR="00876F72">
        <w:rPr>
          <w:rFonts w:hint="eastAsia"/>
        </w:rPr>
        <w:t>議事録</w:t>
      </w:r>
      <w:r>
        <w:rPr>
          <w:rFonts w:hint="eastAsia"/>
        </w:rPr>
        <w:t>等）</w:t>
      </w:r>
    </w:p>
    <w:p w14:paraId="10C3042D" w14:textId="77777777" w:rsidR="00876F72" w:rsidRPr="00073F28" w:rsidRDefault="00876F72" w:rsidP="00876F72">
      <w:pPr>
        <w:sectPr w:rsidR="00876F72" w:rsidRPr="00073F28">
          <w:pgSz w:w="11906" w:h="17338"/>
          <w:pgMar w:top="2528" w:right="1661" w:bottom="1701" w:left="1622" w:header="720" w:footer="720" w:gutter="0"/>
          <w:cols w:space="720"/>
          <w:noEndnote/>
        </w:sectPr>
      </w:pPr>
    </w:p>
    <w:tbl>
      <w:tblPr>
        <w:tblpPr w:leftFromText="142" w:rightFromText="142" w:vertAnchor="page" w:horzAnchor="margin" w:tblpY="2536"/>
        <w:tblW w:w="0" w:type="auto"/>
        <w:tblBorders>
          <w:top w:val="nil"/>
          <w:left w:val="nil"/>
          <w:bottom w:val="nil"/>
          <w:right w:val="nil"/>
        </w:tblBorders>
        <w:tblLayout w:type="fixed"/>
        <w:tblLook w:val="0000" w:firstRow="0" w:lastRow="0" w:firstColumn="0" w:lastColumn="0" w:noHBand="0" w:noVBand="0"/>
      </w:tblPr>
      <w:tblGrid>
        <w:gridCol w:w="2410"/>
        <w:gridCol w:w="5954"/>
      </w:tblGrid>
      <w:tr w:rsidR="00876F72" w:rsidRPr="00876F72" w14:paraId="768CD95C" w14:textId="77777777" w:rsidTr="00876F72">
        <w:trPr>
          <w:trHeight w:val="105"/>
        </w:trPr>
        <w:tc>
          <w:tcPr>
            <w:tcW w:w="8364" w:type="dxa"/>
            <w:gridSpan w:val="2"/>
          </w:tcPr>
          <w:p w14:paraId="2483FCFA" w14:textId="77777777" w:rsidR="00876F72" w:rsidRPr="00876F72" w:rsidRDefault="00876F72" w:rsidP="00876F72">
            <w:r w:rsidRPr="00876F72">
              <w:rPr>
                <w:rFonts w:hint="eastAsia"/>
                <w:bdr w:val="single" w:sz="4" w:space="0" w:color="auto"/>
              </w:rPr>
              <w:lastRenderedPageBreak/>
              <w:t>別表</w:t>
            </w:r>
          </w:p>
        </w:tc>
      </w:tr>
      <w:tr w:rsidR="00876F72" w:rsidRPr="00876F72" w14:paraId="6D8489B8" w14:textId="77777777" w:rsidTr="00876F72">
        <w:trPr>
          <w:trHeight w:val="105"/>
        </w:trPr>
        <w:tc>
          <w:tcPr>
            <w:tcW w:w="2410" w:type="dxa"/>
            <w:shd w:val="clear" w:color="auto" w:fill="D9D9D9" w:themeFill="background1" w:themeFillShade="D9"/>
          </w:tcPr>
          <w:p w14:paraId="147B96C2" w14:textId="77777777" w:rsidR="00876F72" w:rsidRPr="00876F72" w:rsidRDefault="005C4DC6" w:rsidP="00876F72">
            <w:pPr>
              <w:jc w:val="center"/>
            </w:pPr>
            <w:r>
              <w:rPr>
                <w:rFonts w:hint="eastAsia"/>
              </w:rPr>
              <w:t>地域</w:t>
            </w:r>
            <w:r w:rsidR="00876F72" w:rsidRPr="00876F72">
              <w:rPr>
                <w:rFonts w:hint="eastAsia"/>
              </w:rPr>
              <w:t>区分</w:t>
            </w:r>
          </w:p>
        </w:tc>
        <w:tc>
          <w:tcPr>
            <w:tcW w:w="5954" w:type="dxa"/>
            <w:shd w:val="clear" w:color="auto" w:fill="D9D9D9" w:themeFill="background1" w:themeFillShade="D9"/>
          </w:tcPr>
          <w:p w14:paraId="64535F86" w14:textId="77777777" w:rsidR="00876F72" w:rsidRPr="00876F72" w:rsidRDefault="00876F72" w:rsidP="00876F72">
            <w:pPr>
              <w:jc w:val="center"/>
            </w:pPr>
            <w:r w:rsidRPr="00876F72">
              <w:rPr>
                <w:rFonts w:hint="eastAsia"/>
              </w:rPr>
              <w:t>都道府県</w:t>
            </w:r>
          </w:p>
        </w:tc>
      </w:tr>
      <w:tr w:rsidR="00876F72" w:rsidRPr="00876F72" w14:paraId="685E6C8F" w14:textId="77777777" w:rsidTr="00876F72">
        <w:trPr>
          <w:trHeight w:val="105"/>
        </w:trPr>
        <w:tc>
          <w:tcPr>
            <w:tcW w:w="2410" w:type="dxa"/>
          </w:tcPr>
          <w:p w14:paraId="10A44338" w14:textId="77777777" w:rsidR="00876F72" w:rsidRPr="00876F72" w:rsidRDefault="00876F72" w:rsidP="00876F72">
            <w:r w:rsidRPr="00876F72">
              <w:rPr>
                <w:rFonts w:hint="eastAsia"/>
              </w:rPr>
              <w:t>北海道地方</w:t>
            </w:r>
          </w:p>
        </w:tc>
        <w:tc>
          <w:tcPr>
            <w:tcW w:w="5954" w:type="dxa"/>
          </w:tcPr>
          <w:p w14:paraId="08B37A10" w14:textId="77777777" w:rsidR="00876F72" w:rsidRPr="00876F72" w:rsidRDefault="00876F72" w:rsidP="00876F72">
            <w:r w:rsidRPr="00876F72">
              <w:rPr>
                <w:rFonts w:hint="eastAsia"/>
              </w:rPr>
              <w:t>北海道</w:t>
            </w:r>
          </w:p>
        </w:tc>
      </w:tr>
      <w:tr w:rsidR="00876F72" w:rsidRPr="00876F72" w14:paraId="41E6777E" w14:textId="77777777" w:rsidTr="00876F72">
        <w:trPr>
          <w:trHeight w:val="105"/>
        </w:trPr>
        <w:tc>
          <w:tcPr>
            <w:tcW w:w="2410" w:type="dxa"/>
          </w:tcPr>
          <w:p w14:paraId="0977A55C" w14:textId="77777777" w:rsidR="00876F72" w:rsidRPr="00876F72" w:rsidRDefault="00876F72" w:rsidP="00876F72">
            <w:r w:rsidRPr="00876F72">
              <w:rPr>
                <w:rFonts w:hint="eastAsia"/>
              </w:rPr>
              <w:t>東北地方</w:t>
            </w:r>
          </w:p>
        </w:tc>
        <w:tc>
          <w:tcPr>
            <w:tcW w:w="5954" w:type="dxa"/>
          </w:tcPr>
          <w:p w14:paraId="4E0F741E" w14:textId="77777777" w:rsidR="00876F72" w:rsidRPr="00876F72" w:rsidRDefault="00876F72" w:rsidP="00876F72">
            <w:r w:rsidRPr="00876F72">
              <w:rPr>
                <w:rFonts w:hint="eastAsia"/>
              </w:rPr>
              <w:t>青森県、秋田県、岩手県、宮城県、山形県、福島県</w:t>
            </w:r>
          </w:p>
        </w:tc>
      </w:tr>
      <w:tr w:rsidR="00876F72" w:rsidRPr="00876F72" w14:paraId="07D54C2C" w14:textId="77777777" w:rsidTr="00876F72">
        <w:trPr>
          <w:trHeight w:val="285"/>
        </w:trPr>
        <w:tc>
          <w:tcPr>
            <w:tcW w:w="2410" w:type="dxa"/>
          </w:tcPr>
          <w:p w14:paraId="4182F963" w14:textId="77777777" w:rsidR="00876F72" w:rsidRPr="00876F72" w:rsidRDefault="00876F72" w:rsidP="00876F72">
            <w:r w:rsidRPr="00876F72">
              <w:rPr>
                <w:rFonts w:hint="eastAsia"/>
              </w:rPr>
              <w:t>関東甲信地方</w:t>
            </w:r>
          </w:p>
        </w:tc>
        <w:tc>
          <w:tcPr>
            <w:tcW w:w="5954" w:type="dxa"/>
          </w:tcPr>
          <w:p w14:paraId="58A611EC" w14:textId="77777777" w:rsidR="00876F72" w:rsidRPr="00876F72" w:rsidRDefault="00876F72" w:rsidP="00876F72">
            <w:r w:rsidRPr="00876F72">
              <w:rPr>
                <w:rFonts w:hint="eastAsia"/>
              </w:rPr>
              <w:t>茨城県、栃木県、群馬県、埼玉県、東京都、千葉県、</w:t>
            </w:r>
          </w:p>
          <w:p w14:paraId="760A6518" w14:textId="77777777" w:rsidR="00876F72" w:rsidRPr="00876F72" w:rsidRDefault="00876F72" w:rsidP="00876F72">
            <w:r w:rsidRPr="00876F72">
              <w:rPr>
                <w:rFonts w:hint="eastAsia"/>
              </w:rPr>
              <w:t>神奈川県、長野県、山梨県</w:t>
            </w:r>
          </w:p>
        </w:tc>
      </w:tr>
      <w:tr w:rsidR="00876F72" w:rsidRPr="00876F72" w14:paraId="6DD3DD2E" w14:textId="77777777" w:rsidTr="00876F72">
        <w:trPr>
          <w:trHeight w:val="105"/>
        </w:trPr>
        <w:tc>
          <w:tcPr>
            <w:tcW w:w="2410" w:type="dxa"/>
          </w:tcPr>
          <w:p w14:paraId="1CD7F09B" w14:textId="77777777" w:rsidR="00876F72" w:rsidRPr="00876F72" w:rsidRDefault="00876F72" w:rsidP="00876F72">
            <w:r w:rsidRPr="00876F72">
              <w:rPr>
                <w:rFonts w:hint="eastAsia"/>
              </w:rPr>
              <w:t>東海地方</w:t>
            </w:r>
          </w:p>
        </w:tc>
        <w:tc>
          <w:tcPr>
            <w:tcW w:w="5954" w:type="dxa"/>
          </w:tcPr>
          <w:p w14:paraId="23361BC3" w14:textId="77777777" w:rsidR="00876F72" w:rsidRPr="00876F72" w:rsidRDefault="00DD1960" w:rsidP="00876F72">
            <w:r>
              <w:rPr>
                <w:rFonts w:hint="eastAsia"/>
              </w:rPr>
              <w:t>静岡県、愛知県、岐阜県</w:t>
            </w:r>
          </w:p>
        </w:tc>
      </w:tr>
      <w:tr w:rsidR="00876F72" w:rsidRPr="00876F72" w14:paraId="682D87A6" w14:textId="77777777" w:rsidTr="00876F72">
        <w:trPr>
          <w:trHeight w:val="105"/>
        </w:trPr>
        <w:tc>
          <w:tcPr>
            <w:tcW w:w="2410" w:type="dxa"/>
          </w:tcPr>
          <w:p w14:paraId="73D929A4" w14:textId="77777777" w:rsidR="00876F72" w:rsidRPr="00876F72" w:rsidRDefault="00876F72" w:rsidP="00876F72">
            <w:r w:rsidRPr="00876F72">
              <w:rPr>
                <w:rFonts w:hint="eastAsia"/>
              </w:rPr>
              <w:t>北陸地方</w:t>
            </w:r>
          </w:p>
        </w:tc>
        <w:tc>
          <w:tcPr>
            <w:tcW w:w="5954" w:type="dxa"/>
          </w:tcPr>
          <w:p w14:paraId="6D1F6333" w14:textId="77777777" w:rsidR="00876F72" w:rsidRPr="00876F72" w:rsidRDefault="00876F72" w:rsidP="00876F72">
            <w:r w:rsidRPr="00876F72">
              <w:rPr>
                <w:rFonts w:hint="eastAsia"/>
              </w:rPr>
              <w:t>新潟県、富山県、石川県、福井県</w:t>
            </w:r>
          </w:p>
        </w:tc>
      </w:tr>
      <w:tr w:rsidR="00876F72" w:rsidRPr="00876F72" w14:paraId="1A3ED1CE" w14:textId="77777777" w:rsidTr="00876F72">
        <w:trPr>
          <w:trHeight w:val="105"/>
        </w:trPr>
        <w:tc>
          <w:tcPr>
            <w:tcW w:w="2410" w:type="dxa"/>
          </w:tcPr>
          <w:p w14:paraId="35B9C957" w14:textId="77777777" w:rsidR="00876F72" w:rsidRPr="00876F72" w:rsidRDefault="00876F72" w:rsidP="00876F72">
            <w:r w:rsidRPr="00876F72">
              <w:rPr>
                <w:rFonts w:hint="eastAsia"/>
              </w:rPr>
              <w:t>近畿地方</w:t>
            </w:r>
          </w:p>
        </w:tc>
        <w:tc>
          <w:tcPr>
            <w:tcW w:w="5954" w:type="dxa"/>
          </w:tcPr>
          <w:p w14:paraId="336DE6DF" w14:textId="77777777" w:rsidR="00876F72" w:rsidRPr="00876F72" w:rsidRDefault="00876F72" w:rsidP="00876F72">
            <w:r w:rsidRPr="00876F72">
              <w:rPr>
                <w:rFonts w:hint="eastAsia"/>
              </w:rPr>
              <w:t>滋賀県、京都府、大阪府、兵庫県、奈良県、和歌山県</w:t>
            </w:r>
            <w:r w:rsidR="00DD1960">
              <w:rPr>
                <w:rFonts w:hint="eastAsia"/>
              </w:rPr>
              <w:t>、三重県</w:t>
            </w:r>
          </w:p>
        </w:tc>
      </w:tr>
      <w:tr w:rsidR="00876F72" w:rsidRPr="00876F72" w14:paraId="41A34718" w14:textId="77777777" w:rsidTr="00876F72">
        <w:trPr>
          <w:trHeight w:val="105"/>
        </w:trPr>
        <w:tc>
          <w:tcPr>
            <w:tcW w:w="2410" w:type="dxa"/>
          </w:tcPr>
          <w:p w14:paraId="770388AD" w14:textId="77777777" w:rsidR="00876F72" w:rsidRPr="00876F72" w:rsidRDefault="00876F72" w:rsidP="00876F72">
            <w:r w:rsidRPr="00876F72">
              <w:rPr>
                <w:rFonts w:hint="eastAsia"/>
              </w:rPr>
              <w:t>中国地方</w:t>
            </w:r>
          </w:p>
        </w:tc>
        <w:tc>
          <w:tcPr>
            <w:tcW w:w="5954" w:type="dxa"/>
          </w:tcPr>
          <w:p w14:paraId="5D9F4191" w14:textId="77777777" w:rsidR="00876F72" w:rsidRPr="00876F72" w:rsidRDefault="00876F72" w:rsidP="00876F72">
            <w:r w:rsidRPr="00876F72">
              <w:rPr>
                <w:rFonts w:hint="eastAsia"/>
              </w:rPr>
              <w:t>岡山県、広島県、島根県、鳥取県、山口県</w:t>
            </w:r>
          </w:p>
        </w:tc>
      </w:tr>
      <w:tr w:rsidR="00876F72" w:rsidRPr="00876F72" w14:paraId="52B28D93" w14:textId="77777777" w:rsidTr="00876F72">
        <w:trPr>
          <w:trHeight w:val="105"/>
        </w:trPr>
        <w:tc>
          <w:tcPr>
            <w:tcW w:w="2410" w:type="dxa"/>
          </w:tcPr>
          <w:p w14:paraId="2FEB4161" w14:textId="77777777" w:rsidR="00876F72" w:rsidRPr="00876F72" w:rsidRDefault="00876F72" w:rsidP="00876F72">
            <w:r w:rsidRPr="00876F72">
              <w:rPr>
                <w:rFonts w:hint="eastAsia"/>
              </w:rPr>
              <w:t>四国地方</w:t>
            </w:r>
          </w:p>
        </w:tc>
        <w:tc>
          <w:tcPr>
            <w:tcW w:w="5954" w:type="dxa"/>
          </w:tcPr>
          <w:p w14:paraId="6F380206" w14:textId="77777777" w:rsidR="00876F72" w:rsidRPr="00876F72" w:rsidRDefault="00876F72" w:rsidP="00876F72">
            <w:r w:rsidRPr="00876F72">
              <w:rPr>
                <w:rFonts w:hint="eastAsia"/>
              </w:rPr>
              <w:t>徳島県、香川県、愛媛県、高知県</w:t>
            </w:r>
          </w:p>
        </w:tc>
      </w:tr>
      <w:tr w:rsidR="00876F72" w:rsidRPr="00876F72" w14:paraId="0DEA4AA0" w14:textId="77777777" w:rsidTr="00876F72">
        <w:trPr>
          <w:trHeight w:val="105"/>
        </w:trPr>
        <w:tc>
          <w:tcPr>
            <w:tcW w:w="2410" w:type="dxa"/>
          </w:tcPr>
          <w:p w14:paraId="26EE21BC" w14:textId="77777777" w:rsidR="00876F72" w:rsidRPr="00876F72" w:rsidRDefault="00876F72" w:rsidP="00876F72">
            <w:r w:rsidRPr="00876F72">
              <w:rPr>
                <w:rFonts w:hint="eastAsia"/>
              </w:rPr>
              <w:t>九州北部地方</w:t>
            </w:r>
          </w:p>
        </w:tc>
        <w:tc>
          <w:tcPr>
            <w:tcW w:w="5954" w:type="dxa"/>
          </w:tcPr>
          <w:p w14:paraId="18910144" w14:textId="77777777" w:rsidR="00876F72" w:rsidRPr="00876F72" w:rsidRDefault="00876F72" w:rsidP="00876F72">
            <w:r w:rsidRPr="00876F72">
              <w:rPr>
                <w:rFonts w:hint="eastAsia"/>
              </w:rPr>
              <w:t>福岡県、大分県、長崎県、佐賀県、熊本県</w:t>
            </w:r>
          </w:p>
        </w:tc>
      </w:tr>
      <w:tr w:rsidR="00876F72" w:rsidRPr="00876F72" w14:paraId="1F25EB20" w14:textId="77777777" w:rsidTr="00876F72">
        <w:trPr>
          <w:trHeight w:val="105"/>
        </w:trPr>
        <w:tc>
          <w:tcPr>
            <w:tcW w:w="2410" w:type="dxa"/>
          </w:tcPr>
          <w:p w14:paraId="703D8316" w14:textId="77777777" w:rsidR="00876F72" w:rsidRPr="00876F72" w:rsidRDefault="00876F72" w:rsidP="00876F72">
            <w:r w:rsidRPr="00876F72">
              <w:rPr>
                <w:rFonts w:hint="eastAsia"/>
              </w:rPr>
              <w:t>九州南部地方</w:t>
            </w:r>
          </w:p>
        </w:tc>
        <w:tc>
          <w:tcPr>
            <w:tcW w:w="5954" w:type="dxa"/>
          </w:tcPr>
          <w:p w14:paraId="02DACE38" w14:textId="77777777" w:rsidR="00876F72" w:rsidRPr="00876F72" w:rsidRDefault="00876F72" w:rsidP="00876F72">
            <w:r w:rsidRPr="00876F72">
              <w:rPr>
                <w:rFonts w:hint="eastAsia"/>
              </w:rPr>
              <w:t>宮崎県、鹿児島県</w:t>
            </w:r>
          </w:p>
        </w:tc>
      </w:tr>
      <w:tr w:rsidR="00876F72" w:rsidRPr="00876F72" w14:paraId="7C8421B2" w14:textId="77777777" w:rsidTr="00876F72">
        <w:trPr>
          <w:trHeight w:val="105"/>
        </w:trPr>
        <w:tc>
          <w:tcPr>
            <w:tcW w:w="2410" w:type="dxa"/>
          </w:tcPr>
          <w:p w14:paraId="0CB9E79F" w14:textId="77777777" w:rsidR="00876F72" w:rsidRPr="00876F72" w:rsidRDefault="00876F72" w:rsidP="00876F72">
            <w:r w:rsidRPr="00876F72">
              <w:rPr>
                <w:rFonts w:hint="eastAsia"/>
              </w:rPr>
              <w:t>沖縄地方</w:t>
            </w:r>
          </w:p>
        </w:tc>
        <w:tc>
          <w:tcPr>
            <w:tcW w:w="5954" w:type="dxa"/>
          </w:tcPr>
          <w:p w14:paraId="52F783B2" w14:textId="77777777" w:rsidR="00876F72" w:rsidRPr="00876F72" w:rsidRDefault="00876F72" w:rsidP="00876F72">
            <w:r w:rsidRPr="00876F72">
              <w:rPr>
                <w:rFonts w:hint="eastAsia"/>
              </w:rPr>
              <w:t>沖縄県</w:t>
            </w:r>
          </w:p>
        </w:tc>
      </w:tr>
    </w:tbl>
    <w:p w14:paraId="740DA84A" w14:textId="77777777" w:rsidR="00B3315C" w:rsidRDefault="00A4657F">
      <w:r>
        <w:rPr>
          <w:rFonts w:hint="eastAsia"/>
        </w:rPr>
        <w:t>●用務地が複数の場合、下記地域区分ごとに、旅行事実確認書類を提出してください。</w:t>
      </w:r>
    </w:p>
    <w:p w14:paraId="4AFE1E30" w14:textId="77777777" w:rsidR="00B3315C" w:rsidRDefault="00B3315C" w:rsidP="00B3315C"/>
    <w:p w14:paraId="11D8E24B" w14:textId="77777777" w:rsidR="00A4657F" w:rsidRPr="00916809" w:rsidRDefault="00A4657F" w:rsidP="00B3315C"/>
    <w:p w14:paraId="486E1C54" w14:textId="77777777" w:rsidR="00EE2FF8" w:rsidRDefault="00EE2FF8" w:rsidP="00B3315C">
      <w:r>
        <w:rPr>
          <w:rFonts w:hint="eastAsia"/>
        </w:rPr>
        <w:t>●旅行事実確認書類の提出が不要なケース例</w:t>
      </w:r>
    </w:p>
    <w:p w14:paraId="4341AE7D" w14:textId="77777777" w:rsidR="00073F28" w:rsidRDefault="00073F28" w:rsidP="00B3315C">
      <w:r>
        <w:rPr>
          <w:rFonts w:hint="eastAsia"/>
        </w:rPr>
        <w:t>・</w:t>
      </w:r>
      <w:r w:rsidRPr="00073F28">
        <w:rPr>
          <w:rFonts w:hint="eastAsia"/>
          <w:u w:val="single"/>
        </w:rPr>
        <w:t>宿泊を伴わない近距離旅行は不要</w:t>
      </w:r>
      <w:r>
        <w:rPr>
          <w:rFonts w:hint="eastAsia"/>
        </w:rPr>
        <w:t xml:space="preserve">　</w:t>
      </w:r>
    </w:p>
    <w:p w14:paraId="49CFC16F" w14:textId="77777777" w:rsidR="00073F28" w:rsidRPr="00073F28" w:rsidRDefault="00073F28" w:rsidP="00B3315C">
      <w:r>
        <w:rPr>
          <w:rFonts w:hint="eastAsia"/>
        </w:rPr>
        <w:t xml:space="preserve">　近距離</w:t>
      </w:r>
      <w:r w:rsidR="00C40CCC">
        <w:rPr>
          <w:rFonts w:hint="eastAsia"/>
        </w:rPr>
        <w:t>旅行の範囲：大阪府、京都府、兵庫県、滋賀県、奈良県、和歌山県、三重県</w:t>
      </w:r>
    </w:p>
    <w:p w14:paraId="423C98DD" w14:textId="77777777" w:rsidR="00916809" w:rsidRPr="00B3315C" w:rsidRDefault="00916809" w:rsidP="00B3315C"/>
    <w:p w14:paraId="29C13273" w14:textId="77777777" w:rsidR="00B3315C" w:rsidRPr="005D00EE" w:rsidRDefault="00B3315C" w:rsidP="00B3315C">
      <w:pPr>
        <w:rPr>
          <w:b/>
          <w:u w:val="single"/>
        </w:rPr>
      </w:pPr>
      <w:r w:rsidRPr="005D00EE">
        <w:rPr>
          <w:rFonts w:hint="eastAsia"/>
          <w:b/>
          <w:u w:val="single"/>
        </w:rPr>
        <w:t>国内旅行雑費について</w:t>
      </w:r>
    </w:p>
    <w:p w14:paraId="73B92949" w14:textId="77777777" w:rsidR="00B3315C" w:rsidRDefault="00B3315C" w:rsidP="00B3315C"/>
    <w:p w14:paraId="2171C89D" w14:textId="77777777" w:rsidR="00B3315C" w:rsidRDefault="00B3315C" w:rsidP="00B3315C">
      <w:r>
        <w:rPr>
          <w:rFonts w:hint="eastAsia"/>
        </w:rPr>
        <w:t>●用務地と宿泊地間の交通費や現地での諸費用等として、</w:t>
      </w:r>
      <w:r>
        <w:rPr>
          <w:rFonts w:hint="eastAsia"/>
        </w:rPr>
        <w:t>1,000</w:t>
      </w:r>
      <w:r>
        <w:rPr>
          <w:rFonts w:hint="eastAsia"/>
        </w:rPr>
        <w:t>円</w:t>
      </w:r>
      <w:r>
        <w:rPr>
          <w:rFonts w:hint="eastAsia"/>
        </w:rPr>
        <w:t>/</w:t>
      </w:r>
      <w:r>
        <w:rPr>
          <w:rFonts w:hint="eastAsia"/>
        </w:rPr>
        <w:t>日</w:t>
      </w:r>
      <w:r w:rsidR="005D00EE">
        <w:rPr>
          <w:rFonts w:hint="eastAsia"/>
        </w:rPr>
        <w:t>の</w:t>
      </w:r>
      <w:r>
        <w:rPr>
          <w:rFonts w:hint="eastAsia"/>
        </w:rPr>
        <w:t>支給</w:t>
      </w:r>
      <w:r w:rsidR="005D00EE">
        <w:rPr>
          <w:rFonts w:hint="eastAsia"/>
        </w:rPr>
        <w:t>あり。</w:t>
      </w:r>
    </w:p>
    <w:p w14:paraId="2529E283" w14:textId="77777777" w:rsidR="005D00EE" w:rsidRPr="005D00EE" w:rsidRDefault="005D00EE" w:rsidP="00B3315C">
      <w:r>
        <w:rPr>
          <w:rFonts w:hint="eastAsia"/>
        </w:rPr>
        <w:t>※このため、用務地と宿泊地間の移動にかかる費用については、支給なし。</w:t>
      </w:r>
    </w:p>
    <w:p w14:paraId="52E38D43" w14:textId="77777777" w:rsidR="00B3315C" w:rsidRDefault="00C40CCC" w:rsidP="00B3315C">
      <w:r>
        <w:rPr>
          <w:rFonts w:hint="eastAsia"/>
        </w:rPr>
        <w:t>1</w:t>
      </w:r>
      <w:r>
        <w:rPr>
          <w:rFonts w:hint="eastAsia"/>
        </w:rPr>
        <w:t>）近畿地方を発着地とする場合：宿泊を伴わない近距離旅行は支給しない。</w:t>
      </w:r>
    </w:p>
    <w:p w14:paraId="7EAF1CBA" w14:textId="77777777" w:rsidR="00876F72" w:rsidRPr="00B3315C" w:rsidRDefault="00C40CCC" w:rsidP="00B3315C">
      <w:r>
        <w:rPr>
          <w:rFonts w:hint="eastAsia"/>
        </w:rPr>
        <w:t>2</w:t>
      </w:r>
      <w:r>
        <w:rPr>
          <w:rFonts w:hint="eastAsia"/>
        </w:rPr>
        <w:t>）近畿地方以外を発着地とする場合：宿泊を伴わない同一地方区分内の旅行は支給しない。</w:t>
      </w:r>
    </w:p>
    <w:sectPr w:rsidR="00876F72" w:rsidRPr="00B331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D1A82" w14:textId="77777777" w:rsidR="005B440E" w:rsidRDefault="005B440E" w:rsidP="007352E2">
      <w:r>
        <w:separator/>
      </w:r>
    </w:p>
  </w:endnote>
  <w:endnote w:type="continuationSeparator" w:id="0">
    <w:p w14:paraId="756C0A27" w14:textId="77777777" w:rsidR="005B440E" w:rsidRDefault="005B440E" w:rsidP="00735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C7DF0" w14:textId="77777777" w:rsidR="005B440E" w:rsidRDefault="005B440E" w:rsidP="007352E2">
      <w:r>
        <w:separator/>
      </w:r>
    </w:p>
  </w:footnote>
  <w:footnote w:type="continuationSeparator" w:id="0">
    <w:p w14:paraId="24D4E1EC" w14:textId="77777777" w:rsidR="005B440E" w:rsidRDefault="005B440E" w:rsidP="00735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FB3"/>
    <w:rsid w:val="000105B5"/>
    <w:rsid w:val="00073F28"/>
    <w:rsid w:val="00105E93"/>
    <w:rsid w:val="001357D9"/>
    <w:rsid w:val="00201B2A"/>
    <w:rsid w:val="00210C8A"/>
    <w:rsid w:val="003B1701"/>
    <w:rsid w:val="00454233"/>
    <w:rsid w:val="00473634"/>
    <w:rsid w:val="005B440E"/>
    <w:rsid w:val="005B7AA0"/>
    <w:rsid w:val="005C4DC6"/>
    <w:rsid w:val="005D00EE"/>
    <w:rsid w:val="005E4CC7"/>
    <w:rsid w:val="0060164C"/>
    <w:rsid w:val="007352E2"/>
    <w:rsid w:val="00803B65"/>
    <w:rsid w:val="00845046"/>
    <w:rsid w:val="00876F72"/>
    <w:rsid w:val="008E6FB3"/>
    <w:rsid w:val="009063D5"/>
    <w:rsid w:val="00916809"/>
    <w:rsid w:val="00946DF7"/>
    <w:rsid w:val="00955A76"/>
    <w:rsid w:val="00986A67"/>
    <w:rsid w:val="00991249"/>
    <w:rsid w:val="009A76BB"/>
    <w:rsid w:val="00A1675C"/>
    <w:rsid w:val="00A4657F"/>
    <w:rsid w:val="00AD1A03"/>
    <w:rsid w:val="00B3315C"/>
    <w:rsid w:val="00BC003B"/>
    <w:rsid w:val="00C31E32"/>
    <w:rsid w:val="00C40CCC"/>
    <w:rsid w:val="00D46313"/>
    <w:rsid w:val="00D54525"/>
    <w:rsid w:val="00D93861"/>
    <w:rsid w:val="00D97E61"/>
    <w:rsid w:val="00DD1960"/>
    <w:rsid w:val="00E22E5A"/>
    <w:rsid w:val="00E56D9F"/>
    <w:rsid w:val="00EE2FF8"/>
    <w:rsid w:val="00F034B4"/>
    <w:rsid w:val="00FB2C69"/>
    <w:rsid w:val="00FD1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3576DC"/>
  <w15:chartTrackingRefBased/>
  <w15:docId w15:val="{F1530839-3052-4B38-8A69-DEBDAA36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352E2"/>
  </w:style>
  <w:style w:type="character" w:customStyle="1" w:styleId="a4">
    <w:name w:val="日付 (文字)"/>
    <w:basedOn w:val="a0"/>
    <w:link w:val="a3"/>
    <w:uiPriority w:val="99"/>
    <w:semiHidden/>
    <w:rsid w:val="007352E2"/>
  </w:style>
  <w:style w:type="paragraph" w:styleId="a5">
    <w:name w:val="header"/>
    <w:basedOn w:val="a"/>
    <w:link w:val="a6"/>
    <w:uiPriority w:val="99"/>
    <w:unhideWhenUsed/>
    <w:rsid w:val="007352E2"/>
    <w:pPr>
      <w:tabs>
        <w:tab w:val="center" w:pos="4252"/>
        <w:tab w:val="right" w:pos="8504"/>
      </w:tabs>
      <w:snapToGrid w:val="0"/>
    </w:pPr>
  </w:style>
  <w:style w:type="character" w:customStyle="1" w:styleId="a6">
    <w:name w:val="ヘッダー (文字)"/>
    <w:basedOn w:val="a0"/>
    <w:link w:val="a5"/>
    <w:uiPriority w:val="99"/>
    <w:rsid w:val="007352E2"/>
  </w:style>
  <w:style w:type="paragraph" w:styleId="a7">
    <w:name w:val="footer"/>
    <w:basedOn w:val="a"/>
    <w:link w:val="a8"/>
    <w:uiPriority w:val="99"/>
    <w:unhideWhenUsed/>
    <w:rsid w:val="007352E2"/>
    <w:pPr>
      <w:tabs>
        <w:tab w:val="center" w:pos="4252"/>
        <w:tab w:val="right" w:pos="8504"/>
      </w:tabs>
      <w:snapToGrid w:val="0"/>
    </w:pPr>
  </w:style>
  <w:style w:type="character" w:customStyle="1" w:styleId="a8">
    <w:name w:val="フッター (文字)"/>
    <w:basedOn w:val="a0"/>
    <w:link w:val="a7"/>
    <w:uiPriority w:val="99"/>
    <w:rsid w:val="007352E2"/>
  </w:style>
  <w:style w:type="paragraph" w:customStyle="1" w:styleId="Default">
    <w:name w:val="Default"/>
    <w:rsid w:val="005C4DC6"/>
    <w:pPr>
      <w:widowControl w:val="0"/>
      <w:autoSpaceDE w:val="0"/>
      <w:autoSpaceDN w:val="0"/>
      <w:adjustRightInd w:val="0"/>
    </w:pPr>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946D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6D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2</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OCAMI-Secretary</dc:creator>
  <cp:keywords/>
  <dc:description/>
  <cp:lastModifiedBy>OCAMI-Secretary</cp:lastModifiedBy>
  <cp:revision>5</cp:revision>
  <cp:lastPrinted>2017-05-19T00:10:00Z</cp:lastPrinted>
  <dcterms:created xsi:type="dcterms:W3CDTF">2022-09-21T09:07:00Z</dcterms:created>
  <dcterms:modified xsi:type="dcterms:W3CDTF">2022-09-30T08:34:00Z</dcterms:modified>
</cp:coreProperties>
</file>