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45E" w:rsidRDefault="000C345E"/>
    <w:p w:rsidR="004D70F7" w:rsidRDefault="000C345E" w:rsidP="004D70F7">
      <w:pPr>
        <w:jc w:val="center"/>
        <w:rPr>
          <w:b/>
          <w:bCs/>
          <w:sz w:val="28"/>
          <w:szCs w:val="28"/>
        </w:rPr>
      </w:pPr>
      <w:r w:rsidRPr="004D70F7">
        <w:rPr>
          <w:rFonts w:hint="eastAsia"/>
          <w:b/>
          <w:bCs/>
          <w:sz w:val="28"/>
          <w:szCs w:val="28"/>
        </w:rPr>
        <w:t>海</w:t>
      </w:r>
      <w:r w:rsidRPr="004D70F7">
        <w:rPr>
          <w:rFonts w:hint="eastAsia"/>
          <w:b/>
          <w:bCs/>
          <w:sz w:val="28"/>
          <w:szCs w:val="28"/>
        </w:rPr>
        <w:t xml:space="preserve"> </w:t>
      </w:r>
      <w:r w:rsidRPr="004D70F7">
        <w:rPr>
          <w:rFonts w:hint="eastAsia"/>
          <w:b/>
          <w:bCs/>
          <w:sz w:val="28"/>
          <w:szCs w:val="28"/>
        </w:rPr>
        <w:t>外</w:t>
      </w:r>
      <w:r w:rsidRPr="004D70F7">
        <w:rPr>
          <w:rFonts w:hint="eastAsia"/>
          <w:b/>
          <w:bCs/>
          <w:sz w:val="28"/>
          <w:szCs w:val="28"/>
        </w:rPr>
        <w:t xml:space="preserve"> </w:t>
      </w:r>
      <w:r w:rsidRPr="004D70F7">
        <w:rPr>
          <w:rFonts w:hint="eastAsia"/>
          <w:b/>
          <w:bCs/>
          <w:sz w:val="28"/>
          <w:szCs w:val="28"/>
        </w:rPr>
        <w:t>研</w:t>
      </w:r>
      <w:r w:rsidRPr="004D70F7">
        <w:rPr>
          <w:rFonts w:hint="eastAsia"/>
          <w:b/>
          <w:bCs/>
          <w:sz w:val="28"/>
          <w:szCs w:val="28"/>
        </w:rPr>
        <w:t xml:space="preserve"> </w:t>
      </w:r>
      <w:r w:rsidRPr="004D70F7">
        <w:rPr>
          <w:rFonts w:hint="eastAsia"/>
          <w:b/>
          <w:bCs/>
          <w:sz w:val="28"/>
          <w:szCs w:val="28"/>
        </w:rPr>
        <w:t>究</w:t>
      </w:r>
      <w:r w:rsidRPr="004D70F7">
        <w:rPr>
          <w:rFonts w:hint="eastAsia"/>
          <w:b/>
          <w:bCs/>
          <w:sz w:val="28"/>
          <w:szCs w:val="28"/>
        </w:rPr>
        <w:t xml:space="preserve"> </w:t>
      </w:r>
      <w:r w:rsidRPr="004D70F7">
        <w:rPr>
          <w:rFonts w:hint="eastAsia"/>
          <w:b/>
          <w:bCs/>
          <w:sz w:val="28"/>
          <w:szCs w:val="28"/>
        </w:rPr>
        <w:t>報</w:t>
      </w:r>
      <w:r w:rsidRPr="004D70F7">
        <w:rPr>
          <w:rFonts w:hint="eastAsia"/>
          <w:b/>
          <w:bCs/>
          <w:sz w:val="28"/>
          <w:szCs w:val="28"/>
        </w:rPr>
        <w:t xml:space="preserve"> </w:t>
      </w:r>
      <w:r w:rsidRPr="004D70F7">
        <w:rPr>
          <w:rFonts w:hint="eastAsia"/>
          <w:b/>
          <w:bCs/>
          <w:sz w:val="28"/>
          <w:szCs w:val="28"/>
        </w:rPr>
        <w:t>告</w:t>
      </w:r>
      <w:r w:rsidRPr="004D70F7">
        <w:rPr>
          <w:rFonts w:hint="eastAsia"/>
          <w:b/>
          <w:bCs/>
          <w:sz w:val="28"/>
          <w:szCs w:val="28"/>
        </w:rPr>
        <w:t xml:space="preserve"> </w:t>
      </w:r>
      <w:r w:rsidRPr="004D70F7">
        <w:rPr>
          <w:rFonts w:hint="eastAsia"/>
          <w:b/>
          <w:bCs/>
          <w:sz w:val="28"/>
          <w:szCs w:val="28"/>
        </w:rPr>
        <w:t>書</w:t>
      </w:r>
    </w:p>
    <w:p w:rsidR="00EB6B29" w:rsidRDefault="00EB6B29" w:rsidP="00DF2E8C">
      <w:pPr>
        <w:jc w:val="center"/>
        <w:rPr>
          <w:b/>
          <w:bCs/>
          <w:sz w:val="24"/>
        </w:rPr>
      </w:pPr>
      <w:r w:rsidRPr="00EB6B29">
        <w:rPr>
          <w:rFonts w:hint="eastAsia"/>
          <w:b/>
          <w:bCs/>
          <w:sz w:val="28"/>
          <w:szCs w:val="28"/>
        </w:rPr>
        <w:t xml:space="preserve">Research Report </w:t>
      </w:r>
    </w:p>
    <w:p w:rsidR="00E6594D" w:rsidRPr="001F5533" w:rsidRDefault="00E6594D" w:rsidP="001F5533">
      <w:pPr>
        <w:rPr>
          <w:rFonts w:asciiTheme="minorEastAsia" w:eastAsiaTheme="minorEastAsia" w:hAnsiTheme="minorEastAsia"/>
          <w:b/>
          <w:sz w:val="22"/>
          <w:szCs w:val="22"/>
        </w:rPr>
      </w:pPr>
      <w:r w:rsidRPr="001F5533">
        <w:rPr>
          <w:rFonts w:asciiTheme="minorEastAsia" w:eastAsiaTheme="minorEastAsia" w:hAnsiTheme="minorEastAsia" w:hint="eastAsia"/>
          <w:b/>
          <w:bCs/>
          <w:sz w:val="22"/>
          <w:szCs w:val="22"/>
        </w:rPr>
        <w:t>日本学術振興会</w:t>
      </w:r>
      <w:r w:rsidR="001F5533" w:rsidRPr="001F5533"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 </w:t>
      </w:r>
      <w:r w:rsidR="001F5533" w:rsidRPr="001F5533">
        <w:rPr>
          <w:rFonts w:asciiTheme="minorEastAsia" w:eastAsiaTheme="minorEastAsia" w:hAnsiTheme="minorEastAsia" w:hint="eastAsia"/>
          <w:b/>
          <w:sz w:val="22"/>
          <w:szCs w:val="22"/>
        </w:rPr>
        <w:t>頭脳循環を加速する戦略的国際研究ネットワーク推進プログラム</w:t>
      </w:r>
    </w:p>
    <w:p w:rsidR="001F5533" w:rsidRDefault="00E6594D" w:rsidP="001F5533">
      <w:pPr>
        <w:jc w:val="center"/>
        <w:rPr>
          <w:rFonts w:hint="eastAsia"/>
          <w:b/>
          <w:sz w:val="24"/>
        </w:rPr>
      </w:pPr>
      <w:r>
        <w:rPr>
          <w:rFonts w:hint="eastAsia"/>
          <w:b/>
          <w:bCs/>
          <w:sz w:val="24"/>
        </w:rPr>
        <w:t>事業名</w:t>
      </w:r>
      <w:r w:rsidR="001F5533" w:rsidRPr="001F5533">
        <w:rPr>
          <w:rFonts w:hint="eastAsia"/>
          <w:b/>
          <w:sz w:val="24"/>
        </w:rPr>
        <w:t>「対称性，トポロジーとモジュライの数理、</w:t>
      </w:r>
    </w:p>
    <w:p w:rsidR="001F5533" w:rsidRPr="001F5533" w:rsidRDefault="001F5533" w:rsidP="001F5533">
      <w:pPr>
        <w:jc w:val="center"/>
        <w:rPr>
          <w:b/>
          <w:sz w:val="24"/>
        </w:rPr>
      </w:pPr>
      <w:r w:rsidRPr="001F5533">
        <w:rPr>
          <w:rFonts w:hint="eastAsia"/>
          <w:b/>
          <w:sz w:val="24"/>
        </w:rPr>
        <w:t>数学研究所の国際研究ネットワーク展開」</w:t>
      </w:r>
    </w:p>
    <w:p w:rsidR="00E6594D" w:rsidRDefault="00E6594D" w:rsidP="001F5533">
      <w:pPr>
        <w:jc w:val="center"/>
        <w:rPr>
          <w:rFonts w:eastAsia="ＭＳ Ｐゴシック" w:cs="ＭＳ Ｐゴシック"/>
          <w:b/>
          <w:bCs/>
          <w:kern w:val="0"/>
          <w:sz w:val="24"/>
          <w:lang w:val="en"/>
        </w:rPr>
      </w:pPr>
      <w:r>
        <w:rPr>
          <w:b/>
          <w:bCs/>
          <w:sz w:val="24"/>
        </w:rPr>
        <w:t>JSPS</w:t>
      </w:r>
      <w:r>
        <w:rPr>
          <w:rFonts w:hint="eastAsia"/>
          <w:b/>
          <w:bCs/>
          <w:sz w:val="24"/>
        </w:rPr>
        <w:t xml:space="preserve"> </w:t>
      </w:r>
      <w:r w:rsidR="0016009C">
        <w:rPr>
          <w:rFonts w:eastAsia="ＭＳ Ｐゴシック" w:cs="ＭＳ Ｐゴシック"/>
          <w:b/>
          <w:bCs/>
          <w:kern w:val="0"/>
          <w:sz w:val="24"/>
          <w:lang w:val="en"/>
        </w:rPr>
        <w:t>Program</w:t>
      </w:r>
      <w:r w:rsidR="0016009C">
        <w:rPr>
          <w:rFonts w:eastAsia="ＭＳ Ｐゴシック" w:cs="ＭＳ Ｐゴシック" w:hint="eastAsia"/>
          <w:b/>
          <w:bCs/>
          <w:kern w:val="0"/>
          <w:sz w:val="24"/>
          <w:lang w:val="en"/>
        </w:rPr>
        <w:t xml:space="preserve"> for Advancing Strategic International Networks</w:t>
      </w:r>
    </w:p>
    <w:p w:rsidR="00E6594D" w:rsidRPr="00F73924" w:rsidRDefault="0016009C" w:rsidP="00E6594D">
      <w:pPr>
        <w:jc w:val="center"/>
        <w:rPr>
          <w:b/>
          <w:bCs/>
          <w:sz w:val="24"/>
        </w:rPr>
      </w:pPr>
      <w:r>
        <w:rPr>
          <w:rFonts w:eastAsia="ＭＳ Ｐゴシック" w:cs="ＭＳ Ｐゴシック" w:hint="eastAsia"/>
          <w:b/>
          <w:bCs/>
          <w:kern w:val="0"/>
          <w:sz w:val="24"/>
          <w:lang w:val="en"/>
        </w:rPr>
        <w:t>to</w:t>
      </w:r>
      <w:r>
        <w:rPr>
          <w:rFonts w:eastAsia="ＭＳ Ｐゴシック" w:cs="ＭＳ Ｐゴシック"/>
          <w:b/>
          <w:bCs/>
          <w:kern w:val="0"/>
          <w:sz w:val="24"/>
          <w:lang w:val="en"/>
        </w:rPr>
        <w:t xml:space="preserve"> Accelerat</w:t>
      </w:r>
      <w:r>
        <w:rPr>
          <w:rFonts w:eastAsia="ＭＳ Ｐゴシック" w:cs="ＭＳ Ｐゴシック" w:hint="eastAsia"/>
          <w:b/>
          <w:bCs/>
          <w:kern w:val="0"/>
          <w:sz w:val="24"/>
          <w:lang w:val="en"/>
        </w:rPr>
        <w:t>e</w:t>
      </w:r>
      <w:r>
        <w:rPr>
          <w:rFonts w:eastAsia="ＭＳ Ｐゴシック" w:cs="ＭＳ Ｐゴシック"/>
          <w:b/>
          <w:bCs/>
          <w:kern w:val="0"/>
          <w:sz w:val="24"/>
          <w:lang w:val="en"/>
        </w:rPr>
        <w:t xml:space="preserve"> </w:t>
      </w:r>
      <w:r>
        <w:rPr>
          <w:rFonts w:eastAsia="ＭＳ Ｐゴシック" w:cs="ＭＳ Ｐゴシック" w:hint="eastAsia"/>
          <w:b/>
          <w:bCs/>
          <w:kern w:val="0"/>
          <w:sz w:val="24"/>
          <w:lang w:val="en"/>
        </w:rPr>
        <w:t>the</w:t>
      </w:r>
      <w:r w:rsidR="00E6594D" w:rsidRPr="00F73924">
        <w:rPr>
          <w:rFonts w:eastAsia="ＭＳ Ｐゴシック" w:cs="ＭＳ Ｐゴシック"/>
          <w:b/>
          <w:bCs/>
          <w:kern w:val="0"/>
          <w:sz w:val="24"/>
          <w:lang w:val="en"/>
        </w:rPr>
        <w:t xml:space="preserve"> Circulation</w:t>
      </w:r>
      <w:r>
        <w:rPr>
          <w:rFonts w:eastAsia="ＭＳ Ｐゴシック" w:cs="ＭＳ Ｐゴシック" w:hint="eastAsia"/>
          <w:b/>
          <w:bCs/>
          <w:kern w:val="0"/>
          <w:sz w:val="24"/>
          <w:lang w:val="en"/>
        </w:rPr>
        <w:t xml:space="preserve"> of Talented Researchers</w:t>
      </w:r>
      <w:r w:rsidR="00E6594D" w:rsidRPr="00F73924">
        <w:rPr>
          <w:rFonts w:eastAsia="ＭＳ Ｐゴシック" w:cs="ＭＳ Ｐゴシック"/>
          <w:b/>
          <w:bCs/>
          <w:kern w:val="0"/>
          <w:sz w:val="24"/>
          <w:lang w:val="en"/>
        </w:rPr>
        <w:t xml:space="preserve"> </w:t>
      </w:r>
      <w:r w:rsidR="00E6594D">
        <w:rPr>
          <w:b/>
          <w:bCs/>
          <w:sz w:val="24"/>
        </w:rPr>
        <w:t xml:space="preserve"> </w:t>
      </w:r>
    </w:p>
    <w:p w:rsidR="00E6594D" w:rsidRPr="00951A77" w:rsidRDefault="0016009C" w:rsidP="00E6594D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“Mathemati</w:t>
      </w:r>
      <w:r>
        <w:rPr>
          <w:rFonts w:hint="eastAsia"/>
          <w:b/>
          <w:bCs/>
          <w:sz w:val="24"/>
        </w:rPr>
        <w:t>cal Science of Symmetry, Topology and Moduli</w:t>
      </w:r>
      <w:r w:rsidR="00E6594D" w:rsidRPr="00951A77">
        <w:rPr>
          <w:b/>
          <w:bCs/>
          <w:sz w:val="24"/>
        </w:rPr>
        <w:t>,</w:t>
      </w:r>
    </w:p>
    <w:p w:rsidR="00E6594D" w:rsidRPr="00E6594D" w:rsidRDefault="0016009C" w:rsidP="00E6594D">
      <w:pPr>
        <w:jc w:val="center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Evolution</w:t>
      </w:r>
      <w:r>
        <w:rPr>
          <w:b/>
          <w:bCs/>
          <w:sz w:val="24"/>
        </w:rPr>
        <w:t xml:space="preserve"> of International </w:t>
      </w:r>
      <w:r>
        <w:rPr>
          <w:rFonts w:hint="eastAsia"/>
          <w:b/>
          <w:bCs/>
          <w:sz w:val="24"/>
        </w:rPr>
        <w:t xml:space="preserve">Research </w:t>
      </w:r>
      <w:r>
        <w:rPr>
          <w:b/>
          <w:bCs/>
          <w:sz w:val="24"/>
        </w:rPr>
        <w:t xml:space="preserve">Network </w:t>
      </w:r>
      <w:r w:rsidR="00E6594D" w:rsidRPr="00951A77">
        <w:rPr>
          <w:b/>
          <w:bCs/>
          <w:sz w:val="24"/>
        </w:rPr>
        <w:t>based on OCAMI</w:t>
      </w:r>
      <w:r w:rsidR="00E6594D">
        <w:rPr>
          <w:b/>
          <w:bCs/>
          <w:sz w:val="24"/>
        </w:rPr>
        <w:t>”</w:t>
      </w:r>
    </w:p>
    <w:tbl>
      <w:tblPr>
        <w:tblpPr w:leftFromText="142" w:rightFromText="142" w:vertAnchor="text" w:tblpX="100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79"/>
      </w:tblGrid>
      <w:tr w:rsidR="004D70F7">
        <w:trPr>
          <w:trHeight w:val="720"/>
        </w:trPr>
        <w:tc>
          <w:tcPr>
            <w:tcW w:w="8379" w:type="dxa"/>
          </w:tcPr>
          <w:p w:rsidR="004D70F7" w:rsidRPr="005F1CEF" w:rsidRDefault="004D70F7" w:rsidP="004D70F7">
            <w:pPr>
              <w:rPr>
                <w:b/>
                <w:bCs/>
              </w:rPr>
            </w:pPr>
            <w:r w:rsidRPr="005F1CEF">
              <w:rPr>
                <w:rFonts w:hint="eastAsia"/>
                <w:b/>
                <w:bCs/>
              </w:rPr>
              <w:t xml:space="preserve">Name </w:t>
            </w:r>
            <w:r w:rsidR="002E3640">
              <w:rPr>
                <w:rFonts w:hint="eastAsia"/>
                <w:b/>
                <w:bCs/>
              </w:rPr>
              <w:t xml:space="preserve">of Researcher </w:t>
            </w:r>
            <w:r w:rsidRPr="005F1CEF">
              <w:rPr>
                <w:rFonts w:hint="eastAsia"/>
                <w:b/>
                <w:bCs/>
              </w:rPr>
              <w:t xml:space="preserve">: </w:t>
            </w:r>
          </w:p>
          <w:p w:rsidR="005F1CEF" w:rsidRPr="005F1CEF" w:rsidRDefault="005F1CEF" w:rsidP="004D70F7">
            <w:pPr>
              <w:rPr>
                <w:b/>
                <w:bCs/>
              </w:rPr>
            </w:pPr>
            <w:r w:rsidRPr="005F1CEF">
              <w:rPr>
                <w:rFonts w:hint="eastAsia"/>
                <w:b/>
                <w:bCs/>
              </w:rPr>
              <w:t xml:space="preserve">Research Field : </w:t>
            </w:r>
          </w:p>
          <w:p w:rsidR="004D70F7" w:rsidRDefault="00B23E4F" w:rsidP="004D70F7">
            <w:pPr>
              <w:rPr>
                <w:b/>
                <w:bCs/>
              </w:rPr>
            </w:pPr>
            <w:r w:rsidRPr="005F1CEF">
              <w:rPr>
                <w:rFonts w:hint="eastAsia"/>
                <w:b/>
                <w:bCs/>
              </w:rPr>
              <w:t xml:space="preserve">Name of </w:t>
            </w:r>
            <w:r w:rsidR="00673E73">
              <w:rPr>
                <w:rFonts w:hint="eastAsia"/>
                <w:b/>
                <w:bCs/>
              </w:rPr>
              <w:t xml:space="preserve">Host </w:t>
            </w:r>
            <w:r w:rsidR="004D70F7" w:rsidRPr="005F1CEF">
              <w:rPr>
                <w:rFonts w:hint="eastAsia"/>
                <w:b/>
                <w:bCs/>
              </w:rPr>
              <w:t xml:space="preserve">Institute </w:t>
            </w:r>
            <w:r w:rsidR="00797B5E">
              <w:rPr>
                <w:rFonts w:hint="eastAsia"/>
                <w:b/>
                <w:bCs/>
              </w:rPr>
              <w:t xml:space="preserve">&amp; </w:t>
            </w:r>
            <w:r w:rsidR="00673E73">
              <w:rPr>
                <w:rFonts w:hint="eastAsia"/>
                <w:b/>
                <w:bCs/>
              </w:rPr>
              <w:t xml:space="preserve">City, </w:t>
            </w:r>
            <w:r w:rsidR="00797B5E">
              <w:rPr>
                <w:rFonts w:hint="eastAsia"/>
                <w:b/>
                <w:bCs/>
              </w:rPr>
              <w:t xml:space="preserve">Country </w:t>
            </w:r>
            <w:r w:rsidR="004D70F7" w:rsidRPr="005F1CEF">
              <w:rPr>
                <w:rFonts w:hint="eastAsia"/>
                <w:b/>
                <w:bCs/>
              </w:rPr>
              <w:t xml:space="preserve">: </w:t>
            </w:r>
          </w:p>
          <w:p w:rsidR="00797B5E" w:rsidRPr="00673E73" w:rsidRDefault="00797B5E" w:rsidP="004D70F7">
            <w:pPr>
              <w:rPr>
                <w:b/>
                <w:bCs/>
              </w:rPr>
            </w:pPr>
          </w:p>
          <w:p w:rsidR="004D70F7" w:rsidRPr="005F1CEF" w:rsidRDefault="004D70F7" w:rsidP="004D70F7">
            <w:pPr>
              <w:rPr>
                <w:b/>
                <w:bCs/>
              </w:rPr>
            </w:pPr>
            <w:r w:rsidRPr="005F1CEF">
              <w:rPr>
                <w:rFonts w:hint="eastAsia"/>
                <w:b/>
                <w:bCs/>
              </w:rPr>
              <w:t>Period</w:t>
            </w:r>
            <w:r w:rsidR="002E3640">
              <w:rPr>
                <w:rFonts w:hint="eastAsia"/>
                <w:b/>
                <w:bCs/>
              </w:rPr>
              <w:t xml:space="preserve"> of Sta</w:t>
            </w:r>
            <w:r w:rsidR="00B23E4F" w:rsidRPr="005F1CEF">
              <w:rPr>
                <w:rFonts w:hint="eastAsia"/>
                <w:b/>
                <w:bCs/>
              </w:rPr>
              <w:t>y</w:t>
            </w:r>
            <w:r w:rsidRPr="005F1CEF">
              <w:rPr>
                <w:rFonts w:hint="eastAsia"/>
                <w:b/>
                <w:bCs/>
              </w:rPr>
              <w:t xml:space="preserve"> :</w:t>
            </w:r>
          </w:p>
          <w:p w:rsidR="005F1CEF" w:rsidRDefault="00B23E4F" w:rsidP="00D90AC5">
            <w:pPr>
              <w:rPr>
                <w:b/>
                <w:bCs/>
              </w:rPr>
            </w:pPr>
            <w:r w:rsidRPr="005F1CEF">
              <w:rPr>
                <w:rFonts w:hint="eastAsia"/>
                <w:b/>
                <w:bCs/>
              </w:rPr>
              <w:t>Host Researcher :</w:t>
            </w:r>
          </w:p>
          <w:p w:rsidR="00D90AC5" w:rsidRPr="00D90AC5" w:rsidRDefault="00D90AC5" w:rsidP="00D90AC5">
            <w:pPr>
              <w:rPr>
                <w:b/>
                <w:bCs/>
              </w:rPr>
            </w:pPr>
          </w:p>
        </w:tc>
      </w:tr>
      <w:tr w:rsidR="004D70F7">
        <w:trPr>
          <w:trHeight w:val="735"/>
        </w:trPr>
        <w:tc>
          <w:tcPr>
            <w:tcW w:w="8379" w:type="dxa"/>
          </w:tcPr>
          <w:p w:rsidR="004D70F7" w:rsidRPr="005F1CEF" w:rsidRDefault="004D70F7" w:rsidP="004D70F7">
            <w:pPr>
              <w:rPr>
                <w:b/>
                <w:bCs/>
              </w:rPr>
            </w:pPr>
            <w:r w:rsidRPr="005F1CEF">
              <w:rPr>
                <w:rFonts w:hint="eastAsia"/>
                <w:b/>
                <w:bCs/>
              </w:rPr>
              <w:t xml:space="preserve">Research Report : </w:t>
            </w:r>
          </w:p>
          <w:p w:rsidR="004D70F7" w:rsidRDefault="004D70F7" w:rsidP="004D70F7"/>
          <w:p w:rsidR="005F1CEF" w:rsidRDefault="005F1CEF" w:rsidP="004D70F7"/>
          <w:p w:rsidR="005F1CEF" w:rsidRDefault="005F1CEF" w:rsidP="004D70F7"/>
          <w:p w:rsidR="005F1CEF" w:rsidRDefault="005F1CEF" w:rsidP="004D70F7">
            <w:pPr>
              <w:rPr>
                <w:rFonts w:hint="eastAsia"/>
              </w:rPr>
            </w:pPr>
          </w:p>
          <w:p w:rsidR="005F1CEF" w:rsidRDefault="005F1CEF" w:rsidP="004D70F7">
            <w:pPr>
              <w:rPr>
                <w:rFonts w:hint="eastAsia"/>
              </w:rPr>
            </w:pPr>
          </w:p>
          <w:p w:rsidR="001F5533" w:rsidRDefault="001F5533" w:rsidP="004D70F7">
            <w:pPr>
              <w:rPr>
                <w:rFonts w:hint="eastAsia"/>
              </w:rPr>
            </w:pPr>
          </w:p>
          <w:p w:rsidR="001F5533" w:rsidRDefault="001F5533" w:rsidP="004D70F7"/>
          <w:p w:rsidR="00E6594D" w:rsidRPr="001F5533" w:rsidRDefault="001F5533" w:rsidP="00F96FE4">
            <w:pPr>
              <w:jc w:val="left"/>
              <w:rPr>
                <w:b/>
              </w:rPr>
            </w:pPr>
            <w:r w:rsidRPr="001F5533">
              <w:rPr>
                <w:rFonts w:hint="eastAsia"/>
                <w:b/>
              </w:rPr>
              <w:t xml:space="preserve">Papers, Preprints and Talks: </w:t>
            </w:r>
          </w:p>
          <w:p w:rsidR="00673E73" w:rsidRDefault="00673E73" w:rsidP="00F96FE4">
            <w:pPr>
              <w:jc w:val="left"/>
            </w:pPr>
          </w:p>
          <w:p w:rsidR="0016009C" w:rsidRDefault="0016009C" w:rsidP="00F96FE4">
            <w:pPr>
              <w:jc w:val="left"/>
            </w:pPr>
          </w:p>
          <w:p w:rsidR="0016009C" w:rsidRDefault="0016009C" w:rsidP="00F96FE4">
            <w:pPr>
              <w:jc w:val="left"/>
            </w:pPr>
          </w:p>
          <w:p w:rsidR="00E6594D" w:rsidRDefault="00E6594D" w:rsidP="004D70F7"/>
          <w:p w:rsidR="00FF3D8E" w:rsidRDefault="00FF3D8E" w:rsidP="004D70F7"/>
          <w:p w:rsidR="00EB6B29" w:rsidRDefault="00EB6B29" w:rsidP="004D70F7"/>
          <w:p w:rsidR="005E5C56" w:rsidRDefault="005E5C56" w:rsidP="004D70F7"/>
          <w:p w:rsidR="004D70F7" w:rsidRDefault="004D70F7" w:rsidP="004D70F7">
            <w:pPr>
              <w:rPr>
                <w:rFonts w:hint="eastAsia"/>
              </w:rPr>
            </w:pPr>
          </w:p>
          <w:p w:rsidR="00221B10" w:rsidRDefault="00221B10" w:rsidP="004D70F7">
            <w:bookmarkStart w:id="0" w:name="_GoBack"/>
            <w:bookmarkEnd w:id="0"/>
          </w:p>
          <w:p w:rsidR="004D70F7" w:rsidRDefault="004D70F7" w:rsidP="004D70F7"/>
        </w:tc>
      </w:tr>
    </w:tbl>
    <w:p w:rsidR="001170D9" w:rsidRDefault="00034A38" w:rsidP="001170D9">
      <w:r>
        <w:rPr>
          <w:rFonts w:hint="eastAsia"/>
        </w:rPr>
        <w:lastRenderedPageBreak/>
        <w:t>大仁田義裕（</w:t>
      </w:r>
      <w:r w:rsidR="001170D9">
        <w:rPr>
          <w:rFonts w:hint="eastAsia"/>
        </w:rPr>
        <w:t>所長）</w:t>
      </w:r>
    </w:p>
    <w:p w:rsidR="001170D9" w:rsidRDefault="0016009C" w:rsidP="001170D9">
      <w:r>
        <w:rPr>
          <w:rFonts w:hint="eastAsia"/>
        </w:rPr>
        <w:t>主</w:t>
      </w:r>
      <w:r w:rsidR="001170D9">
        <w:rPr>
          <w:rFonts w:hint="eastAsia"/>
        </w:rPr>
        <w:t>担当研究者</w:t>
      </w:r>
    </w:p>
    <w:p w:rsidR="001170D9" w:rsidRDefault="001170D9" w:rsidP="001170D9">
      <w:r>
        <w:rPr>
          <w:rFonts w:hint="eastAsia"/>
        </w:rPr>
        <w:t>JSPS</w:t>
      </w:r>
      <w:r w:rsidR="0076320B">
        <w:rPr>
          <w:rFonts w:hint="eastAsia"/>
        </w:rPr>
        <w:t>頭脳循環を加速する戦略的国際研究ネットワーク推進プログラム</w:t>
      </w:r>
    </w:p>
    <w:p w:rsidR="001170D9" w:rsidRDefault="001170D9" w:rsidP="001170D9">
      <w:r>
        <w:rPr>
          <w:rFonts w:hint="eastAsia"/>
        </w:rPr>
        <w:t>事業名</w:t>
      </w:r>
    </w:p>
    <w:p w:rsidR="001170D9" w:rsidRDefault="0076320B" w:rsidP="001170D9">
      <w:r>
        <w:rPr>
          <w:rFonts w:hint="eastAsia"/>
        </w:rPr>
        <w:t>「対称性，トポロジーとモジュライの数理、数学研究所の国際研究ネットワーク展開</w:t>
      </w:r>
      <w:r w:rsidR="001170D9">
        <w:rPr>
          <w:rFonts w:hint="eastAsia"/>
        </w:rPr>
        <w:t>」</w:t>
      </w:r>
    </w:p>
    <w:p w:rsidR="001170D9" w:rsidRDefault="001170D9" w:rsidP="001170D9"/>
    <w:p w:rsidR="001170D9" w:rsidRDefault="001170D9" w:rsidP="001170D9">
      <w:r>
        <w:rPr>
          <w:rFonts w:hint="eastAsia"/>
        </w:rPr>
        <w:t>％％％％％％％％％％％％％％％％％％％％％％％％％％％％％</w:t>
      </w:r>
    </w:p>
    <w:p w:rsidR="001170D9" w:rsidRDefault="001170D9" w:rsidP="001170D9">
      <w:r>
        <w:rPr>
          <w:rFonts w:hint="eastAsia"/>
        </w:rPr>
        <w:t>日本学術振興会</w:t>
      </w:r>
      <w:r>
        <w:rPr>
          <w:rFonts w:hint="eastAsia"/>
        </w:rPr>
        <w:t xml:space="preserve"> </w:t>
      </w:r>
      <w:r w:rsidR="0016009C">
        <w:rPr>
          <w:rFonts w:hint="eastAsia"/>
        </w:rPr>
        <w:t>頭脳循環を加速する戦略的国際研究ネットワーク推進</w:t>
      </w:r>
      <w:r>
        <w:rPr>
          <w:rFonts w:hint="eastAsia"/>
        </w:rPr>
        <w:t>プログラム</w:t>
      </w:r>
    </w:p>
    <w:p w:rsidR="0016009C" w:rsidRDefault="0016009C" w:rsidP="001170D9">
      <w:r>
        <w:rPr>
          <w:rFonts w:hint="eastAsia"/>
        </w:rPr>
        <w:t>事業名</w:t>
      </w:r>
    </w:p>
    <w:p w:rsidR="001170D9" w:rsidRDefault="0016009C" w:rsidP="001170D9">
      <w:r>
        <w:rPr>
          <w:rFonts w:hint="eastAsia"/>
        </w:rPr>
        <w:t>「対称性，トポロジーとモジュライの数理、数学研究所の国際研究ネットワーク展開</w:t>
      </w:r>
      <w:r w:rsidR="001170D9">
        <w:rPr>
          <w:rFonts w:hint="eastAsia"/>
        </w:rPr>
        <w:t>」</w:t>
      </w:r>
    </w:p>
    <w:p w:rsidR="001170D9" w:rsidRDefault="001170D9" w:rsidP="001170D9">
      <w:r>
        <w:rPr>
          <w:rFonts w:hint="eastAsia"/>
        </w:rPr>
        <w:t>（英</w:t>
      </w:r>
      <w:r>
        <w:rPr>
          <w:rFonts w:hint="eastAsia"/>
        </w:rPr>
        <w:t xml:space="preserve"> </w:t>
      </w:r>
      <w:r>
        <w:rPr>
          <w:rFonts w:hint="eastAsia"/>
        </w:rPr>
        <w:t>訳）</w:t>
      </w:r>
    </w:p>
    <w:p w:rsidR="00806138" w:rsidRPr="00132A62" w:rsidRDefault="00806138" w:rsidP="00806138">
      <w:pPr>
        <w:jc w:val="left"/>
        <w:rPr>
          <w:rFonts w:eastAsia="ＭＳ Ｐゴシック" w:cs="ＭＳ Ｐゴシック"/>
          <w:bCs/>
          <w:kern w:val="0"/>
          <w:sz w:val="24"/>
          <w:lang w:val="en"/>
        </w:rPr>
      </w:pPr>
      <w:r w:rsidRPr="00806138">
        <w:rPr>
          <w:bCs/>
          <w:sz w:val="24"/>
        </w:rPr>
        <w:t>JSPS</w:t>
      </w:r>
      <w:r w:rsidRPr="00806138">
        <w:rPr>
          <w:rFonts w:hint="eastAsia"/>
          <w:bCs/>
          <w:sz w:val="24"/>
        </w:rPr>
        <w:t xml:space="preserve"> </w:t>
      </w:r>
      <w:r w:rsidRPr="00806138">
        <w:rPr>
          <w:rFonts w:eastAsia="ＭＳ Ｐゴシック" w:cs="ＭＳ Ｐゴシック"/>
          <w:bCs/>
          <w:kern w:val="0"/>
          <w:sz w:val="24"/>
          <w:lang w:val="en"/>
        </w:rPr>
        <w:t>Program</w:t>
      </w:r>
      <w:r w:rsidRPr="00806138">
        <w:rPr>
          <w:rFonts w:eastAsia="ＭＳ Ｐゴシック" w:cs="ＭＳ Ｐゴシック" w:hint="eastAsia"/>
          <w:bCs/>
          <w:kern w:val="0"/>
          <w:sz w:val="24"/>
          <w:lang w:val="en"/>
        </w:rPr>
        <w:t xml:space="preserve"> for Advancing Strategic International Networks</w:t>
      </w:r>
      <w:r w:rsidR="00132A62">
        <w:rPr>
          <w:rFonts w:eastAsia="ＭＳ Ｐゴシック" w:cs="ＭＳ Ｐゴシック" w:hint="eastAsia"/>
          <w:bCs/>
          <w:kern w:val="0"/>
          <w:sz w:val="24"/>
          <w:lang w:val="en"/>
        </w:rPr>
        <w:t xml:space="preserve"> t</w:t>
      </w:r>
      <w:r w:rsidRPr="00806138">
        <w:rPr>
          <w:rFonts w:eastAsia="ＭＳ Ｐゴシック" w:cs="ＭＳ Ｐゴシック" w:hint="eastAsia"/>
          <w:bCs/>
          <w:kern w:val="0"/>
          <w:sz w:val="24"/>
          <w:lang w:val="en"/>
        </w:rPr>
        <w:t>o</w:t>
      </w:r>
      <w:r w:rsidR="00132A62">
        <w:rPr>
          <w:rFonts w:eastAsia="ＭＳ Ｐゴシック" w:cs="ＭＳ Ｐゴシック" w:hint="eastAsia"/>
          <w:bCs/>
          <w:kern w:val="0"/>
          <w:sz w:val="24"/>
          <w:lang w:val="en"/>
        </w:rPr>
        <w:t xml:space="preserve"> </w:t>
      </w:r>
      <w:r w:rsidRPr="00806138">
        <w:rPr>
          <w:rFonts w:eastAsia="ＭＳ Ｐゴシック" w:cs="ＭＳ Ｐゴシック"/>
          <w:bCs/>
          <w:kern w:val="0"/>
          <w:sz w:val="24"/>
          <w:lang w:val="en"/>
        </w:rPr>
        <w:t>Accelerat</w:t>
      </w:r>
      <w:r w:rsidRPr="00806138">
        <w:rPr>
          <w:rFonts w:eastAsia="ＭＳ Ｐゴシック" w:cs="ＭＳ Ｐゴシック" w:hint="eastAsia"/>
          <w:bCs/>
          <w:kern w:val="0"/>
          <w:sz w:val="24"/>
          <w:lang w:val="en"/>
        </w:rPr>
        <w:t>e</w:t>
      </w:r>
      <w:r w:rsidRPr="00806138">
        <w:rPr>
          <w:rFonts w:eastAsia="ＭＳ Ｐゴシック" w:cs="ＭＳ Ｐゴシック"/>
          <w:bCs/>
          <w:kern w:val="0"/>
          <w:sz w:val="24"/>
          <w:lang w:val="en"/>
        </w:rPr>
        <w:t xml:space="preserve"> </w:t>
      </w:r>
      <w:r w:rsidRPr="00806138">
        <w:rPr>
          <w:rFonts w:eastAsia="ＭＳ Ｐゴシック" w:cs="ＭＳ Ｐゴシック" w:hint="eastAsia"/>
          <w:bCs/>
          <w:kern w:val="0"/>
          <w:sz w:val="24"/>
          <w:lang w:val="en"/>
        </w:rPr>
        <w:t>the</w:t>
      </w:r>
      <w:r w:rsidRPr="00806138">
        <w:rPr>
          <w:rFonts w:eastAsia="ＭＳ Ｐゴシック" w:cs="ＭＳ Ｐゴシック"/>
          <w:bCs/>
          <w:kern w:val="0"/>
          <w:sz w:val="24"/>
          <w:lang w:val="en"/>
        </w:rPr>
        <w:t xml:space="preserve"> Circulation</w:t>
      </w:r>
      <w:r w:rsidRPr="00806138">
        <w:rPr>
          <w:rFonts w:eastAsia="ＭＳ Ｐゴシック" w:cs="ＭＳ Ｐゴシック" w:hint="eastAsia"/>
          <w:bCs/>
          <w:kern w:val="0"/>
          <w:sz w:val="24"/>
          <w:lang w:val="en"/>
        </w:rPr>
        <w:t xml:space="preserve"> of Talented Researchers</w:t>
      </w:r>
      <w:r w:rsidRPr="00806138">
        <w:rPr>
          <w:bCs/>
          <w:sz w:val="24"/>
        </w:rPr>
        <w:t xml:space="preserve"> </w:t>
      </w:r>
    </w:p>
    <w:p w:rsidR="00806138" w:rsidRPr="00806138" w:rsidRDefault="00806138" w:rsidP="00806138">
      <w:pPr>
        <w:jc w:val="left"/>
        <w:rPr>
          <w:rFonts w:eastAsia="ＭＳ Ｐゴシック" w:cs="ＭＳ Ｐゴシック"/>
          <w:bCs/>
          <w:kern w:val="0"/>
          <w:sz w:val="24"/>
          <w:lang w:val="en"/>
        </w:rPr>
      </w:pPr>
      <w:r w:rsidRPr="00806138">
        <w:rPr>
          <w:bCs/>
          <w:sz w:val="24"/>
        </w:rPr>
        <w:t>“Mathemati</w:t>
      </w:r>
      <w:r w:rsidRPr="00806138">
        <w:rPr>
          <w:rFonts w:hint="eastAsia"/>
          <w:bCs/>
          <w:sz w:val="24"/>
        </w:rPr>
        <w:t>cal Science of Symmetry, Topology and Moduli</w:t>
      </w:r>
      <w:r w:rsidRPr="00806138">
        <w:rPr>
          <w:bCs/>
          <w:sz w:val="24"/>
        </w:rPr>
        <w:t>,</w:t>
      </w:r>
      <w:r>
        <w:rPr>
          <w:rFonts w:eastAsia="ＭＳ Ｐゴシック" w:cs="ＭＳ Ｐゴシック" w:hint="eastAsia"/>
          <w:bCs/>
          <w:kern w:val="0"/>
          <w:sz w:val="24"/>
          <w:lang w:val="en"/>
        </w:rPr>
        <w:t xml:space="preserve">　</w:t>
      </w:r>
      <w:r w:rsidRPr="00806138">
        <w:rPr>
          <w:rFonts w:hint="eastAsia"/>
          <w:bCs/>
          <w:sz w:val="24"/>
        </w:rPr>
        <w:t>Evolution</w:t>
      </w:r>
      <w:r w:rsidRPr="00806138">
        <w:rPr>
          <w:bCs/>
          <w:sz w:val="24"/>
        </w:rPr>
        <w:t xml:space="preserve"> of International </w:t>
      </w:r>
      <w:r w:rsidRPr="00806138">
        <w:rPr>
          <w:rFonts w:hint="eastAsia"/>
          <w:bCs/>
          <w:sz w:val="24"/>
        </w:rPr>
        <w:t xml:space="preserve">Research </w:t>
      </w:r>
      <w:r w:rsidRPr="00806138">
        <w:rPr>
          <w:bCs/>
          <w:sz w:val="24"/>
        </w:rPr>
        <w:t>Network based on OCAMI”</w:t>
      </w:r>
    </w:p>
    <w:p w:rsidR="001170D9" w:rsidRDefault="001170D9" w:rsidP="001170D9">
      <w:r>
        <w:rPr>
          <w:rFonts w:hint="eastAsia"/>
        </w:rPr>
        <w:t>％％％％％％％％％％％％％％％％％％％％％％％％％％％％％％％％％％％％</w:t>
      </w:r>
    </w:p>
    <w:p w:rsidR="001170D9" w:rsidRDefault="001170D9" w:rsidP="001170D9">
      <w:r>
        <w:rPr>
          <w:rFonts w:hint="eastAsia"/>
        </w:rPr>
        <w:t>いろいろなところで、この事業名を</w:t>
      </w:r>
      <w:r w:rsidR="0011791E">
        <w:rPr>
          <w:rFonts w:hint="eastAsia"/>
        </w:rPr>
        <w:t>積極的に</w:t>
      </w:r>
      <w:r>
        <w:rPr>
          <w:rFonts w:hint="eastAsia"/>
        </w:rPr>
        <w:t>使ってください。</w:t>
      </w:r>
    </w:p>
    <w:p w:rsidR="001170D9" w:rsidRDefault="001170D9" w:rsidP="00F20368">
      <w:pPr>
        <w:ind w:firstLineChars="100" w:firstLine="210"/>
      </w:pPr>
      <w:r>
        <w:rPr>
          <w:rFonts w:hint="eastAsia"/>
        </w:rPr>
        <w:t>本プログラムの派遣によって、研究が進展して研究成果の論文を発表するときは、</w:t>
      </w:r>
      <w:r>
        <w:rPr>
          <w:rFonts w:hint="eastAsia"/>
        </w:rPr>
        <w:t xml:space="preserve"> </w:t>
      </w:r>
      <w:r>
        <w:rPr>
          <w:rFonts w:hint="eastAsia"/>
        </w:rPr>
        <w:t>引用を</w:t>
      </w:r>
      <w:r w:rsidR="0030154E">
        <w:rPr>
          <w:rFonts w:hint="eastAsia"/>
        </w:rPr>
        <w:t>よろしく</w:t>
      </w:r>
      <w:r>
        <w:rPr>
          <w:rFonts w:hint="eastAsia"/>
        </w:rPr>
        <w:t>お願します。たとえば、</w:t>
      </w:r>
    </w:p>
    <w:p w:rsidR="0030154E" w:rsidRPr="00806138" w:rsidRDefault="009E0E10" w:rsidP="00315280">
      <w:pPr>
        <w:ind w:firstLineChars="50" w:firstLine="120"/>
        <w:jc w:val="left"/>
        <w:rPr>
          <w:rFonts w:eastAsia="ＭＳ Ｐゴシック" w:cs="ＭＳ Ｐゴシック"/>
          <w:bCs/>
          <w:kern w:val="0"/>
          <w:sz w:val="24"/>
          <w:lang w:val="en"/>
        </w:rPr>
      </w:pPr>
      <w:r>
        <w:rPr>
          <w:rFonts w:hint="eastAsia"/>
          <w:bCs/>
          <w:sz w:val="24"/>
        </w:rPr>
        <w:t xml:space="preserve">This work is partly supported by </w:t>
      </w:r>
      <w:r w:rsidR="0030154E" w:rsidRPr="00806138">
        <w:rPr>
          <w:bCs/>
          <w:sz w:val="24"/>
        </w:rPr>
        <w:t>JSPS</w:t>
      </w:r>
      <w:r w:rsidR="0030154E" w:rsidRPr="00806138">
        <w:rPr>
          <w:rFonts w:hint="eastAsia"/>
          <w:bCs/>
          <w:sz w:val="24"/>
        </w:rPr>
        <w:t xml:space="preserve"> </w:t>
      </w:r>
      <w:r w:rsidR="0030154E" w:rsidRPr="00806138">
        <w:rPr>
          <w:rFonts w:eastAsia="ＭＳ Ｐゴシック" w:cs="ＭＳ Ｐゴシック"/>
          <w:bCs/>
          <w:kern w:val="0"/>
          <w:sz w:val="24"/>
          <w:lang w:val="en"/>
        </w:rPr>
        <w:t>Program</w:t>
      </w:r>
      <w:r w:rsidR="0030154E" w:rsidRPr="00806138">
        <w:rPr>
          <w:rFonts w:eastAsia="ＭＳ Ｐゴシック" w:cs="ＭＳ Ｐゴシック" w:hint="eastAsia"/>
          <w:bCs/>
          <w:kern w:val="0"/>
          <w:sz w:val="24"/>
          <w:lang w:val="en"/>
        </w:rPr>
        <w:t xml:space="preserve"> for Advancing Strategic International Networks</w:t>
      </w:r>
      <w:r w:rsidR="0030154E">
        <w:rPr>
          <w:rFonts w:eastAsia="ＭＳ Ｐゴシック" w:cs="ＭＳ Ｐゴシック" w:hint="eastAsia"/>
          <w:bCs/>
          <w:kern w:val="0"/>
          <w:sz w:val="24"/>
          <w:lang w:val="en"/>
        </w:rPr>
        <w:t xml:space="preserve"> t</w:t>
      </w:r>
      <w:r w:rsidR="0030154E" w:rsidRPr="00806138">
        <w:rPr>
          <w:rFonts w:eastAsia="ＭＳ Ｐゴシック" w:cs="ＭＳ Ｐゴシック" w:hint="eastAsia"/>
          <w:bCs/>
          <w:kern w:val="0"/>
          <w:sz w:val="24"/>
          <w:lang w:val="en"/>
        </w:rPr>
        <w:t>o</w:t>
      </w:r>
      <w:r w:rsidR="0030154E">
        <w:rPr>
          <w:rFonts w:eastAsia="ＭＳ Ｐゴシック" w:cs="ＭＳ Ｐゴシック" w:hint="eastAsia"/>
          <w:bCs/>
          <w:kern w:val="0"/>
          <w:sz w:val="24"/>
          <w:lang w:val="en"/>
        </w:rPr>
        <w:t xml:space="preserve"> </w:t>
      </w:r>
      <w:r w:rsidR="0030154E" w:rsidRPr="00806138">
        <w:rPr>
          <w:rFonts w:eastAsia="ＭＳ Ｐゴシック" w:cs="ＭＳ Ｐゴシック"/>
          <w:bCs/>
          <w:kern w:val="0"/>
          <w:sz w:val="24"/>
          <w:lang w:val="en"/>
        </w:rPr>
        <w:t>Accelerat</w:t>
      </w:r>
      <w:r w:rsidR="0030154E" w:rsidRPr="00806138">
        <w:rPr>
          <w:rFonts w:eastAsia="ＭＳ Ｐゴシック" w:cs="ＭＳ Ｐゴシック" w:hint="eastAsia"/>
          <w:bCs/>
          <w:kern w:val="0"/>
          <w:sz w:val="24"/>
          <w:lang w:val="en"/>
        </w:rPr>
        <w:t>e</w:t>
      </w:r>
      <w:r w:rsidR="0030154E" w:rsidRPr="00806138">
        <w:rPr>
          <w:rFonts w:eastAsia="ＭＳ Ｐゴシック" w:cs="ＭＳ Ｐゴシック"/>
          <w:bCs/>
          <w:kern w:val="0"/>
          <w:sz w:val="24"/>
          <w:lang w:val="en"/>
        </w:rPr>
        <w:t xml:space="preserve"> </w:t>
      </w:r>
      <w:r w:rsidR="0030154E" w:rsidRPr="00806138">
        <w:rPr>
          <w:rFonts w:eastAsia="ＭＳ Ｐゴシック" w:cs="ＭＳ Ｐゴシック" w:hint="eastAsia"/>
          <w:bCs/>
          <w:kern w:val="0"/>
          <w:sz w:val="24"/>
          <w:lang w:val="en"/>
        </w:rPr>
        <w:t>the</w:t>
      </w:r>
      <w:r w:rsidR="0030154E" w:rsidRPr="00806138">
        <w:rPr>
          <w:rFonts w:eastAsia="ＭＳ Ｐゴシック" w:cs="ＭＳ Ｐゴシック"/>
          <w:bCs/>
          <w:kern w:val="0"/>
          <w:sz w:val="24"/>
          <w:lang w:val="en"/>
        </w:rPr>
        <w:t xml:space="preserve"> Circulation</w:t>
      </w:r>
      <w:r w:rsidR="0030154E" w:rsidRPr="00806138">
        <w:rPr>
          <w:rFonts w:eastAsia="ＭＳ Ｐゴシック" w:cs="ＭＳ Ｐゴシック" w:hint="eastAsia"/>
          <w:bCs/>
          <w:kern w:val="0"/>
          <w:sz w:val="24"/>
          <w:lang w:val="en"/>
        </w:rPr>
        <w:t xml:space="preserve"> of Talented Researchers</w:t>
      </w:r>
      <w:r w:rsidR="0030154E" w:rsidRPr="00806138">
        <w:rPr>
          <w:bCs/>
          <w:sz w:val="24"/>
        </w:rPr>
        <w:t xml:space="preserve"> “Mathemati</w:t>
      </w:r>
      <w:r w:rsidR="0030154E" w:rsidRPr="00806138">
        <w:rPr>
          <w:rFonts w:hint="eastAsia"/>
          <w:bCs/>
          <w:sz w:val="24"/>
        </w:rPr>
        <w:t>cal Science of Symmetry, Topology and Moduli</w:t>
      </w:r>
      <w:r w:rsidR="0030154E" w:rsidRPr="00806138">
        <w:rPr>
          <w:bCs/>
          <w:sz w:val="24"/>
        </w:rPr>
        <w:t>,</w:t>
      </w:r>
      <w:r w:rsidR="0030154E">
        <w:rPr>
          <w:rFonts w:eastAsia="ＭＳ Ｐゴシック" w:cs="ＭＳ Ｐゴシック" w:hint="eastAsia"/>
          <w:bCs/>
          <w:kern w:val="0"/>
          <w:sz w:val="24"/>
          <w:lang w:val="en"/>
        </w:rPr>
        <w:t xml:space="preserve">　</w:t>
      </w:r>
      <w:r w:rsidR="0030154E" w:rsidRPr="00806138">
        <w:rPr>
          <w:rFonts w:hint="eastAsia"/>
          <w:bCs/>
          <w:sz w:val="24"/>
        </w:rPr>
        <w:t>Evolution</w:t>
      </w:r>
      <w:r w:rsidR="0030154E" w:rsidRPr="00806138">
        <w:rPr>
          <w:bCs/>
          <w:sz w:val="24"/>
        </w:rPr>
        <w:t xml:space="preserve"> of International </w:t>
      </w:r>
      <w:r w:rsidR="0030154E" w:rsidRPr="00806138">
        <w:rPr>
          <w:rFonts w:hint="eastAsia"/>
          <w:bCs/>
          <w:sz w:val="24"/>
        </w:rPr>
        <w:t xml:space="preserve">Research </w:t>
      </w:r>
      <w:r w:rsidR="0030154E" w:rsidRPr="00806138">
        <w:rPr>
          <w:bCs/>
          <w:sz w:val="24"/>
        </w:rPr>
        <w:t>Network based on OCAMI”</w:t>
      </w:r>
    </w:p>
    <w:p w:rsidR="001170D9" w:rsidRPr="001170D9" w:rsidRDefault="001170D9" w:rsidP="001170D9">
      <w:r>
        <w:rPr>
          <w:rFonts w:hint="eastAsia"/>
        </w:rPr>
        <w:t>％％％％％％％％％</w:t>
      </w:r>
      <w:r w:rsidR="0030154E">
        <w:rPr>
          <w:rFonts w:hint="eastAsia"/>
        </w:rPr>
        <w:t>％％％％％％％％％％％％％％％％％％％％％％％％％％％％％％％</w:t>
      </w:r>
    </w:p>
    <w:sectPr w:rsidR="001170D9" w:rsidRPr="001170D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CA1" w:rsidRDefault="00B04CA1" w:rsidP="00034A38">
      <w:r>
        <w:separator/>
      </w:r>
    </w:p>
  </w:endnote>
  <w:endnote w:type="continuationSeparator" w:id="0">
    <w:p w:rsidR="00B04CA1" w:rsidRDefault="00B04CA1" w:rsidP="00034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CA1" w:rsidRDefault="00B04CA1" w:rsidP="00034A38">
      <w:r>
        <w:separator/>
      </w:r>
    </w:p>
  </w:footnote>
  <w:footnote w:type="continuationSeparator" w:id="0">
    <w:p w:rsidR="00B04CA1" w:rsidRDefault="00B04CA1" w:rsidP="00034A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083"/>
    <w:rsid w:val="00034A38"/>
    <w:rsid w:val="000C345E"/>
    <w:rsid w:val="000D4D0D"/>
    <w:rsid w:val="001170D9"/>
    <w:rsid w:val="0011791E"/>
    <w:rsid w:val="00132A62"/>
    <w:rsid w:val="0016009C"/>
    <w:rsid w:val="001F5533"/>
    <w:rsid w:val="00221B10"/>
    <w:rsid w:val="002E3640"/>
    <w:rsid w:val="002F7083"/>
    <w:rsid w:val="0030154E"/>
    <w:rsid w:val="00307E4B"/>
    <w:rsid w:val="00315280"/>
    <w:rsid w:val="003D7280"/>
    <w:rsid w:val="004D70F7"/>
    <w:rsid w:val="00557414"/>
    <w:rsid w:val="005E5C56"/>
    <w:rsid w:val="005F1CEF"/>
    <w:rsid w:val="00673E73"/>
    <w:rsid w:val="0076320B"/>
    <w:rsid w:val="00797B5E"/>
    <w:rsid w:val="00806138"/>
    <w:rsid w:val="00847E49"/>
    <w:rsid w:val="00912AA1"/>
    <w:rsid w:val="009E0E10"/>
    <w:rsid w:val="00B031F4"/>
    <w:rsid w:val="00B04CA1"/>
    <w:rsid w:val="00B23E4F"/>
    <w:rsid w:val="00BF6EE2"/>
    <w:rsid w:val="00CA0FDE"/>
    <w:rsid w:val="00D45B47"/>
    <w:rsid w:val="00D56DC3"/>
    <w:rsid w:val="00D90AC5"/>
    <w:rsid w:val="00DF2E8C"/>
    <w:rsid w:val="00E6594D"/>
    <w:rsid w:val="00EB6B29"/>
    <w:rsid w:val="00F20368"/>
    <w:rsid w:val="00F96FE4"/>
    <w:rsid w:val="00FF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34A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34A38"/>
    <w:rPr>
      <w:kern w:val="2"/>
      <w:sz w:val="21"/>
      <w:szCs w:val="24"/>
    </w:rPr>
  </w:style>
  <w:style w:type="paragraph" w:styleId="a5">
    <w:name w:val="footer"/>
    <w:basedOn w:val="a"/>
    <w:link w:val="a6"/>
    <w:rsid w:val="00034A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34A38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34A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34A38"/>
    <w:rPr>
      <w:kern w:val="2"/>
      <w:sz w:val="21"/>
      <w:szCs w:val="24"/>
    </w:rPr>
  </w:style>
  <w:style w:type="paragraph" w:styleId="a5">
    <w:name w:val="footer"/>
    <w:basedOn w:val="a"/>
    <w:link w:val="a6"/>
    <w:rsid w:val="00034A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34A3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OCAMI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Yoshihiro</dc:creator>
  <cp:lastModifiedBy>ohnita</cp:lastModifiedBy>
  <cp:revision>14</cp:revision>
  <cp:lastPrinted>2010-07-04T10:39:00Z</cp:lastPrinted>
  <dcterms:created xsi:type="dcterms:W3CDTF">2014-03-16T03:45:00Z</dcterms:created>
  <dcterms:modified xsi:type="dcterms:W3CDTF">2017-02-17T01:04:00Z</dcterms:modified>
</cp:coreProperties>
</file>