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A" w:rsidRPr="00A3636D" w:rsidRDefault="00A3636D" w:rsidP="00A3636D">
      <w:pPr>
        <w:jc w:val="center"/>
        <w:rPr>
          <w:b/>
          <w:sz w:val="32"/>
          <w:szCs w:val="32"/>
        </w:rPr>
      </w:pPr>
      <w:r w:rsidRPr="00A3636D">
        <w:rPr>
          <w:rFonts w:hint="eastAsia"/>
          <w:b/>
          <w:sz w:val="32"/>
          <w:szCs w:val="32"/>
        </w:rPr>
        <w:t>有　機　微　量　元　素　分　析</w:t>
      </w:r>
    </w:p>
    <w:p w:rsidR="00A3636D" w:rsidRDefault="00A3636D" w:rsidP="00F6599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3636D">
        <w:rPr>
          <w:rFonts w:hint="eastAsia"/>
          <w:sz w:val="24"/>
          <w:szCs w:val="24"/>
        </w:rPr>
        <w:t>～より良いデータを得るために</w:t>
      </w:r>
      <w:r>
        <w:rPr>
          <w:rFonts w:hint="eastAsia"/>
          <w:sz w:val="24"/>
          <w:szCs w:val="24"/>
        </w:rPr>
        <w:t>～</w:t>
      </w:r>
    </w:p>
    <w:p w:rsidR="00F65996" w:rsidRPr="00F65996" w:rsidRDefault="00F65996">
      <w:pPr>
        <w:rPr>
          <w:sz w:val="24"/>
          <w:szCs w:val="24"/>
        </w:rPr>
      </w:pPr>
    </w:p>
    <w:p w:rsidR="00F65996" w:rsidRDefault="00F65996">
      <w:pPr>
        <w:rPr>
          <w:sz w:val="24"/>
          <w:szCs w:val="24"/>
        </w:rPr>
      </w:pPr>
      <w:r w:rsidRPr="00A3636D">
        <w:rPr>
          <w:rFonts w:hint="eastAsia"/>
          <w:sz w:val="24"/>
          <w:szCs w:val="24"/>
        </w:rPr>
        <w:t>依頼者の方へ</w:t>
      </w:r>
      <w:r>
        <w:rPr>
          <w:rFonts w:hint="eastAsia"/>
          <w:sz w:val="24"/>
          <w:szCs w:val="24"/>
        </w:rPr>
        <w:t xml:space="preserve">　</w:t>
      </w:r>
    </w:p>
    <w:p w:rsidR="00A3636D" w:rsidRPr="00CD6561" w:rsidRDefault="00A3636D" w:rsidP="00A3636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試料の調製</w:t>
      </w:r>
    </w:p>
    <w:p w:rsidR="00A3636D" w:rsidRPr="000F4257" w:rsidRDefault="00A3636D" w:rsidP="00CD6561">
      <w:pPr>
        <w:pStyle w:val="a3"/>
        <w:numPr>
          <w:ilvl w:val="1"/>
          <w:numId w:val="1"/>
        </w:numPr>
        <w:ind w:leftChars="0"/>
        <w:rPr>
          <w:b/>
          <w:sz w:val="22"/>
        </w:rPr>
      </w:pPr>
      <w:r w:rsidRPr="000F4257">
        <w:rPr>
          <w:rFonts w:hint="eastAsia"/>
          <w:b/>
          <w:sz w:val="22"/>
        </w:rPr>
        <w:t>試料には目的物以外の不純物を含んでいてはならない。</w:t>
      </w:r>
    </w:p>
    <w:p w:rsidR="008770D6" w:rsidRPr="00CD6561" w:rsidRDefault="00A3636D" w:rsidP="00CD6561">
      <w:pPr>
        <w:pStyle w:val="a3"/>
        <w:ind w:leftChars="0" w:left="780"/>
        <w:rPr>
          <w:sz w:val="22"/>
        </w:rPr>
      </w:pPr>
      <w:r w:rsidRPr="00CD6561">
        <w:rPr>
          <w:rFonts w:hint="eastAsia"/>
          <w:sz w:val="22"/>
        </w:rPr>
        <w:t>分析試料が個体の場合、再結晶で精製できるが、再結晶の繰り返しによって融点が変化しなくなるまで（</w:t>
      </w:r>
      <w:r w:rsidRPr="00CD6561">
        <w:rPr>
          <w:rFonts w:hint="eastAsia"/>
          <w:sz w:val="22"/>
        </w:rPr>
        <w:t>0.5</w:t>
      </w:r>
      <w:r w:rsidRPr="00CD6561">
        <w:rPr>
          <w:rFonts w:hint="eastAsia"/>
          <w:sz w:val="22"/>
        </w:rPr>
        <w:t>℃以内の再現性を目安にするとよい）精製する必要がある。</w:t>
      </w:r>
    </w:p>
    <w:p w:rsidR="00A3636D" w:rsidRPr="000F4257" w:rsidRDefault="00A3636D" w:rsidP="00A3636D">
      <w:pPr>
        <w:pStyle w:val="a3"/>
        <w:numPr>
          <w:ilvl w:val="1"/>
          <w:numId w:val="1"/>
        </w:numPr>
        <w:ind w:leftChars="0"/>
        <w:rPr>
          <w:b/>
          <w:sz w:val="22"/>
        </w:rPr>
      </w:pPr>
      <w:r w:rsidRPr="000F4257">
        <w:rPr>
          <w:rFonts w:hint="eastAsia"/>
          <w:b/>
          <w:sz w:val="22"/>
        </w:rPr>
        <w:t>試料はできるだけ粉末にして乾燥する。</w:t>
      </w:r>
    </w:p>
    <w:p w:rsidR="00A3636D" w:rsidRPr="00CD6561" w:rsidRDefault="0045601C" w:rsidP="00A3636D">
      <w:pPr>
        <w:pStyle w:val="a3"/>
        <w:ind w:leftChars="0" w:left="780"/>
        <w:rPr>
          <w:sz w:val="22"/>
        </w:rPr>
      </w:pPr>
      <w:r>
        <w:rPr>
          <w:rFonts w:hint="eastAsia"/>
          <w:sz w:val="22"/>
        </w:rPr>
        <w:t>結晶</w:t>
      </w:r>
      <w:r w:rsidR="00A3636D" w:rsidRPr="00CD6561">
        <w:rPr>
          <w:rFonts w:hint="eastAsia"/>
          <w:sz w:val="22"/>
        </w:rPr>
        <w:t>が大きい場合、細かく砕いて（乳鉢で擦るなど）均一にすること。</w:t>
      </w:r>
    </w:p>
    <w:p w:rsidR="008770D6" w:rsidRPr="00CD6561" w:rsidRDefault="008770D6" w:rsidP="00A3636D">
      <w:pPr>
        <w:pStyle w:val="a3"/>
        <w:ind w:leftChars="0" w:left="780"/>
        <w:rPr>
          <w:sz w:val="22"/>
        </w:rPr>
      </w:pPr>
    </w:p>
    <w:p w:rsidR="00A3636D" w:rsidRPr="000F4257" w:rsidRDefault="00A3636D" w:rsidP="00A3636D">
      <w:pPr>
        <w:pStyle w:val="a3"/>
        <w:numPr>
          <w:ilvl w:val="1"/>
          <w:numId w:val="1"/>
        </w:numPr>
        <w:ind w:leftChars="0"/>
        <w:rPr>
          <w:b/>
          <w:sz w:val="22"/>
        </w:rPr>
      </w:pPr>
      <w:r w:rsidRPr="000F4257">
        <w:rPr>
          <w:rFonts w:hint="eastAsia"/>
          <w:b/>
          <w:sz w:val="22"/>
        </w:rPr>
        <w:t>試料は適当な</w:t>
      </w:r>
      <w:r w:rsidR="0045601C" w:rsidRPr="000F4257">
        <w:rPr>
          <w:rFonts w:hint="eastAsia"/>
          <w:b/>
          <w:sz w:val="22"/>
        </w:rPr>
        <w:t>容器</w:t>
      </w:r>
      <w:r w:rsidRPr="000F4257">
        <w:rPr>
          <w:rFonts w:hint="eastAsia"/>
          <w:b/>
          <w:sz w:val="22"/>
        </w:rPr>
        <w:t>に入れて依頼する。</w:t>
      </w:r>
    </w:p>
    <w:p w:rsidR="00A3636D" w:rsidRPr="00CD6561" w:rsidRDefault="008770D6" w:rsidP="00A3636D">
      <w:pPr>
        <w:pStyle w:val="a3"/>
        <w:ind w:leftChars="0" w:left="780"/>
        <w:rPr>
          <w:sz w:val="22"/>
        </w:rPr>
      </w:pPr>
      <w:r w:rsidRPr="00CD656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065C" wp14:editId="469498EA">
                <wp:simplePos x="0" y="0"/>
                <wp:positionH relativeFrom="column">
                  <wp:posOffset>2857500</wp:posOffset>
                </wp:positionH>
                <wp:positionV relativeFrom="paragraph">
                  <wp:posOffset>428625</wp:posOffset>
                </wp:positionV>
                <wp:extent cx="2743200" cy="619125"/>
                <wp:effectExtent l="0" t="19050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19125"/>
                        </a:xfrm>
                        <a:prstGeom prst="wedgeRoundRectCallout">
                          <a:avLst>
                            <a:gd name="adj1" fmla="val -47032"/>
                            <a:gd name="adj2" fmla="val -7785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D6" w:rsidRDefault="008770D6" w:rsidP="008770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湿度が</w:t>
                            </w:r>
                            <w:r>
                              <w:t>低いときは静電気が生じて、繊維等</w:t>
                            </w:r>
                            <w:r>
                              <w:rPr>
                                <w:rFonts w:hint="eastAsia"/>
                              </w:rPr>
                              <w:t>混入</w:t>
                            </w:r>
                            <w:r>
                              <w:t>しやすいから</w:t>
                            </w:r>
                            <w:r w:rsidRPr="006A050D">
                              <w:rPr>
                                <w:b/>
                              </w:rPr>
                              <w:t>注意</w:t>
                            </w:r>
                            <w: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06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25pt;margin-top:33.75pt;width:3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" adj="641,-6016" fillcolor="white [3201]" strokecolor="black [3213]" strokeweight="1pt">
                <v:textbox>
                  <w:txbxContent>
                    <w:p w:rsidR="008770D6" w:rsidRDefault="008770D6" w:rsidP="008770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湿度が</w:t>
                      </w:r>
                      <w:r>
                        <w:t>低いときは静電気が生じて、繊維等</w:t>
                      </w:r>
                      <w:r>
                        <w:rPr>
                          <w:rFonts w:hint="eastAsia"/>
                        </w:rPr>
                        <w:t>混入</w:t>
                      </w:r>
                      <w:r>
                        <w:t>しやすいから</w:t>
                      </w:r>
                      <w:r w:rsidRPr="006A050D">
                        <w:rPr>
                          <w:b/>
                        </w:rPr>
                        <w:t>注意</w:t>
                      </w:r>
                      <w: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3636D" w:rsidRPr="00CD6561">
        <w:rPr>
          <w:rFonts w:hint="eastAsia"/>
          <w:sz w:val="22"/>
        </w:rPr>
        <w:t>最低</w:t>
      </w:r>
      <w:r w:rsidR="00A3636D" w:rsidRPr="0045601C">
        <w:rPr>
          <w:rFonts w:hint="eastAsia"/>
          <w:b/>
          <w:sz w:val="22"/>
        </w:rPr>
        <w:t>３ｍｇ</w:t>
      </w:r>
      <w:r w:rsidR="00A3636D" w:rsidRPr="00CD6561">
        <w:rPr>
          <w:rFonts w:hint="eastAsia"/>
          <w:sz w:val="22"/>
        </w:rPr>
        <w:t>は用意すること。試料を容器に移す際に異物が混入しないように注意すること。</w:t>
      </w:r>
    </w:p>
    <w:p w:rsidR="008770D6" w:rsidRDefault="008770D6" w:rsidP="008770D6">
      <w:pPr>
        <w:rPr>
          <w:sz w:val="24"/>
          <w:szCs w:val="24"/>
        </w:rPr>
      </w:pPr>
    </w:p>
    <w:p w:rsidR="00F65996" w:rsidRDefault="00F65996" w:rsidP="008770D6">
      <w:pPr>
        <w:rPr>
          <w:sz w:val="24"/>
          <w:szCs w:val="24"/>
        </w:rPr>
      </w:pPr>
    </w:p>
    <w:p w:rsidR="00F65996" w:rsidRDefault="00F65996" w:rsidP="008770D6">
      <w:pPr>
        <w:rPr>
          <w:sz w:val="24"/>
          <w:szCs w:val="24"/>
        </w:rPr>
      </w:pPr>
    </w:p>
    <w:p w:rsidR="008770D6" w:rsidRDefault="008770D6" w:rsidP="008770D6">
      <w:pPr>
        <w:rPr>
          <w:sz w:val="24"/>
          <w:szCs w:val="24"/>
        </w:rPr>
      </w:pPr>
    </w:p>
    <w:p w:rsidR="008770D6" w:rsidRPr="00CD6561" w:rsidRDefault="008770D6" w:rsidP="008770D6">
      <w:pPr>
        <w:rPr>
          <w:sz w:val="22"/>
        </w:rPr>
      </w:pPr>
      <w:r>
        <w:rPr>
          <w:rFonts w:hint="eastAsia"/>
          <w:sz w:val="24"/>
          <w:szCs w:val="24"/>
        </w:rPr>
        <w:t>２・</w:t>
      </w:r>
      <w:r w:rsidRPr="00CD6561">
        <w:rPr>
          <w:rFonts w:hint="eastAsia"/>
          <w:sz w:val="22"/>
        </w:rPr>
        <w:t>分析の依頼</w:t>
      </w:r>
    </w:p>
    <w:p w:rsidR="008770D6" w:rsidRDefault="00CD6561" w:rsidP="000A5FD8">
      <w:pPr>
        <w:ind w:leftChars="100" w:left="210" w:firstLineChars="100" w:firstLine="24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00154" wp14:editId="238FA472">
                <wp:simplePos x="0" y="0"/>
                <wp:positionH relativeFrom="column">
                  <wp:posOffset>1847850</wp:posOffset>
                </wp:positionH>
                <wp:positionV relativeFrom="paragraph">
                  <wp:posOffset>276225</wp:posOffset>
                </wp:positionV>
                <wp:extent cx="2838450" cy="419100"/>
                <wp:effectExtent l="19050" t="57150" r="38100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19100"/>
                        </a:xfrm>
                        <a:prstGeom prst="wedgeEllipseCallout">
                          <a:avLst>
                            <a:gd name="adj1" fmla="val -43701"/>
                            <a:gd name="adj2" fmla="val -595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61" w:rsidRDefault="00CD6561" w:rsidP="00CD65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ラベルを貼り</w:t>
                            </w:r>
                            <w:r>
                              <w:t>忘れないように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0015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145.5pt;margin-top:21.75pt;width:22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" adj="1361,-2063" fillcolor="white [3201]" strokecolor="#70ad47 [3209]" strokeweight="1pt">
                <v:textbox>
                  <w:txbxContent>
                    <w:p w:rsidR="00CD6561" w:rsidRDefault="00CD6561" w:rsidP="00CD65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ラベルを貼り</w:t>
                      </w:r>
                      <w:r>
                        <w:t>忘れないように</w:t>
                      </w:r>
                    </w:p>
                  </w:txbxContent>
                </v:textbox>
              </v:shape>
            </w:pict>
          </mc:Fallback>
        </mc:AlternateContent>
      </w:r>
      <w:r w:rsidR="008770D6" w:rsidRPr="00CD6561">
        <w:rPr>
          <w:rFonts w:hint="eastAsia"/>
          <w:sz w:val="22"/>
        </w:rPr>
        <w:t>試料容器に貼付したラベルに、試料名、依頼者の所属、氏名を書き、分析室所定の申込用紙に記入して依頼する。</w:t>
      </w:r>
    </w:p>
    <w:p w:rsidR="008770D6" w:rsidRPr="00CD6561" w:rsidRDefault="008770D6" w:rsidP="008770D6">
      <w:pPr>
        <w:rPr>
          <w:sz w:val="22"/>
        </w:rPr>
      </w:pPr>
    </w:p>
    <w:p w:rsidR="008770D6" w:rsidRPr="00CD6561" w:rsidRDefault="008770D6" w:rsidP="008770D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依頼者の所属、氏名（ﾌﾘｶﾞﾅ）、試料名、申込年月日</w:t>
      </w:r>
    </w:p>
    <w:p w:rsidR="008770D6" w:rsidRPr="00CD6561" w:rsidRDefault="008770D6" w:rsidP="008770D6">
      <w:pPr>
        <w:pStyle w:val="a3"/>
        <w:ind w:leftChars="0" w:left="360"/>
        <w:rPr>
          <w:sz w:val="22"/>
        </w:rPr>
      </w:pPr>
      <w:r w:rsidRPr="00CD6561">
        <w:rPr>
          <w:rFonts w:hint="eastAsia"/>
          <w:sz w:val="22"/>
        </w:rPr>
        <w:t>注）試料名はアルファベット又は数字のみで</w:t>
      </w:r>
      <w:r w:rsidRPr="000F4257">
        <w:rPr>
          <w:rFonts w:hint="eastAsia"/>
          <w:b/>
          <w:sz w:val="22"/>
        </w:rPr>
        <w:t>8</w:t>
      </w:r>
      <w:r w:rsidRPr="000F4257">
        <w:rPr>
          <w:rFonts w:hint="eastAsia"/>
          <w:b/>
          <w:sz w:val="22"/>
        </w:rPr>
        <w:t>文字以内</w:t>
      </w:r>
      <w:r w:rsidRPr="00CD6561">
        <w:rPr>
          <w:rFonts w:hint="eastAsia"/>
          <w:sz w:val="22"/>
        </w:rPr>
        <w:t>にしてください。</w:t>
      </w:r>
    </w:p>
    <w:p w:rsidR="008770D6" w:rsidRPr="00CD6561" w:rsidRDefault="00CD6561" w:rsidP="008770D6">
      <w:pPr>
        <w:rPr>
          <w:sz w:val="22"/>
        </w:rPr>
      </w:pPr>
      <w:r>
        <w:rPr>
          <w:rFonts w:hint="eastAsia"/>
          <w:sz w:val="22"/>
        </w:rPr>
        <w:t xml:space="preserve">　　　ハイフン、カッコも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文字と数えます。</w:t>
      </w:r>
    </w:p>
    <w:p w:rsidR="008770D6" w:rsidRPr="00CD6561" w:rsidRDefault="008770D6" w:rsidP="008770D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含有元素（分子式）</w:t>
      </w:r>
    </w:p>
    <w:p w:rsidR="008770D6" w:rsidRPr="00CD6561" w:rsidRDefault="008770D6" w:rsidP="008770D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含有元素の予想含有率</w:t>
      </w:r>
    </w:p>
    <w:p w:rsidR="008770D6" w:rsidRPr="00CD6561" w:rsidRDefault="008770D6" w:rsidP="008770D6">
      <w:pPr>
        <w:pStyle w:val="a3"/>
        <w:ind w:leftChars="0" w:left="360"/>
        <w:rPr>
          <w:sz w:val="22"/>
        </w:rPr>
      </w:pPr>
      <w:r w:rsidRPr="00CD6561">
        <w:rPr>
          <w:rFonts w:hint="eastAsia"/>
          <w:sz w:val="22"/>
        </w:rPr>
        <w:t>注）小数点第</w:t>
      </w:r>
      <w:r w:rsidRPr="00CD6561">
        <w:rPr>
          <w:rFonts w:hint="eastAsia"/>
          <w:sz w:val="22"/>
        </w:rPr>
        <w:t>2</w:t>
      </w:r>
      <w:r w:rsidRPr="00CD6561">
        <w:rPr>
          <w:rFonts w:hint="eastAsia"/>
          <w:sz w:val="22"/>
        </w:rPr>
        <w:t>位まで書いてください。</w:t>
      </w:r>
    </w:p>
    <w:p w:rsidR="008770D6" w:rsidRDefault="008770D6" w:rsidP="008770D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構造式（構造不明の場合は推定式）</w:t>
      </w:r>
    </w:p>
    <w:p w:rsidR="00FE3CE0" w:rsidRPr="00CD6561" w:rsidRDefault="00FE3CE0" w:rsidP="00FE3CE0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 xml:space="preserve">　反応の途中の物質が残っている可能性などある場合は、反応式等も書いてコメントください。</w:t>
      </w:r>
    </w:p>
    <w:p w:rsidR="008770D6" w:rsidRPr="00CD6561" w:rsidRDefault="008770D6" w:rsidP="008770D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融点、沸点、分解点など</w:t>
      </w:r>
    </w:p>
    <w:p w:rsidR="008770D6" w:rsidRPr="00CD6561" w:rsidRDefault="008770D6" w:rsidP="008770D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吸湿性および揮発性の有無とその度合い</w:t>
      </w:r>
    </w:p>
    <w:p w:rsidR="008770D6" w:rsidRPr="00CD6561" w:rsidRDefault="008770D6" w:rsidP="008770D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D6561">
        <w:rPr>
          <w:rFonts w:hint="eastAsia"/>
          <w:sz w:val="22"/>
        </w:rPr>
        <w:t>爆発性、空気酸化とか光による分解などの有無</w:t>
      </w:r>
    </w:p>
    <w:p w:rsidR="008770D6" w:rsidRPr="00DE6F32" w:rsidRDefault="00DE6F32" w:rsidP="00DE6F32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DE6F32">
        <w:rPr>
          <w:rFonts w:hint="eastAsia"/>
          <w:sz w:val="22"/>
        </w:rPr>
        <w:t>再結晶溶媒</w:t>
      </w:r>
      <w:r w:rsidR="000F4257">
        <w:rPr>
          <w:rFonts w:hint="eastAsia"/>
          <w:sz w:val="22"/>
        </w:rPr>
        <w:t>を記入</w:t>
      </w:r>
      <w:r>
        <w:rPr>
          <w:rFonts w:hint="eastAsia"/>
          <w:sz w:val="22"/>
        </w:rPr>
        <w:t>。</w:t>
      </w:r>
    </w:p>
    <w:p w:rsidR="00DE6F32" w:rsidRPr="00DE6F32" w:rsidRDefault="00DE6F32" w:rsidP="00DE6F32">
      <w:pPr>
        <w:rPr>
          <w:sz w:val="22"/>
        </w:rPr>
      </w:pPr>
    </w:p>
    <w:p w:rsidR="008770D6" w:rsidRPr="00CD6561" w:rsidRDefault="008770D6" w:rsidP="008770D6">
      <w:pPr>
        <w:pStyle w:val="a3"/>
        <w:ind w:leftChars="0" w:left="360"/>
        <w:rPr>
          <w:sz w:val="22"/>
        </w:rPr>
      </w:pPr>
      <w:r w:rsidRPr="00CD6561">
        <w:rPr>
          <w:rFonts w:hint="eastAsia"/>
          <w:sz w:val="22"/>
        </w:rPr>
        <w:t>注）受付日、</w:t>
      </w:r>
      <w:r w:rsidRPr="00CD6561">
        <w:rPr>
          <w:rFonts w:hint="eastAsia"/>
          <w:sz w:val="22"/>
        </w:rPr>
        <w:t>No,</w:t>
      </w:r>
      <w:r w:rsidRPr="00CD6561">
        <w:rPr>
          <w:rFonts w:hint="eastAsia"/>
          <w:sz w:val="22"/>
        </w:rPr>
        <w:t>の項は書かないでください。（こち</w:t>
      </w:r>
      <w:r w:rsidR="00CD6561" w:rsidRPr="00CD6561">
        <w:rPr>
          <w:rFonts w:hint="eastAsia"/>
          <w:sz w:val="22"/>
        </w:rPr>
        <w:t>らで記入します。）</w:t>
      </w:r>
    </w:p>
    <w:p w:rsidR="00CD6561" w:rsidRPr="00CD6561" w:rsidRDefault="00CD6561" w:rsidP="00CD6561">
      <w:pPr>
        <w:rPr>
          <w:sz w:val="22"/>
        </w:rPr>
      </w:pPr>
    </w:p>
    <w:p w:rsidR="00CD6561" w:rsidRDefault="00CD6561" w:rsidP="00CD6561">
      <w:pPr>
        <w:rPr>
          <w:sz w:val="22"/>
        </w:rPr>
      </w:pPr>
      <w:r w:rsidRPr="00CD6561">
        <w:rPr>
          <w:rFonts w:hint="eastAsia"/>
          <w:sz w:val="22"/>
        </w:rPr>
        <w:t>参照：</w:t>
      </w:r>
      <w:r>
        <w:rPr>
          <w:rFonts w:hint="eastAsia"/>
          <w:sz w:val="22"/>
        </w:rPr>
        <w:t>泉</w:t>
      </w:r>
      <w:r w:rsidR="0045601C">
        <w:rPr>
          <w:rFonts w:hint="eastAsia"/>
          <w:sz w:val="22"/>
        </w:rPr>
        <w:t>美治、小川雅彌ら監修、機器分析のてびき２（増改訂版）、化学同人、１、（</w:t>
      </w:r>
      <w:r w:rsidR="0045601C">
        <w:rPr>
          <w:rFonts w:hint="eastAsia"/>
          <w:sz w:val="22"/>
        </w:rPr>
        <w:t>1993</w:t>
      </w:r>
      <w:r w:rsidR="0045601C">
        <w:rPr>
          <w:rFonts w:hint="eastAsia"/>
          <w:sz w:val="22"/>
        </w:rPr>
        <w:t>）</w:t>
      </w:r>
    </w:p>
    <w:p w:rsidR="0045601C" w:rsidRPr="008938BE" w:rsidRDefault="008218C9" w:rsidP="00CD6561">
      <w:pPr>
        <w:rPr>
          <w:sz w:val="22"/>
        </w:rPr>
      </w:pPr>
      <w:r>
        <w:rPr>
          <w:rFonts w:hint="eastAsia"/>
          <w:sz w:val="22"/>
        </w:rPr>
        <w:t>連絡先：内線３０５７</w:t>
      </w:r>
      <w:bookmarkStart w:id="0" w:name="_GoBack"/>
      <w:bookmarkEnd w:id="0"/>
      <w:r w:rsidR="00F65996">
        <w:rPr>
          <w:rFonts w:hint="eastAsia"/>
          <w:sz w:val="22"/>
        </w:rPr>
        <w:t xml:space="preserve">　</w:t>
      </w:r>
      <w:r w:rsidR="00241D1D">
        <w:rPr>
          <w:rFonts w:hint="eastAsia"/>
          <w:sz w:val="22"/>
        </w:rPr>
        <w:t>tamaki@sci.osaka-cu.ac.jp</w:t>
      </w:r>
    </w:p>
    <w:p w:rsidR="005923AB" w:rsidRPr="0075110D" w:rsidRDefault="005923AB" w:rsidP="005923AB">
      <w:pPr>
        <w:jc w:val="center"/>
        <w:rPr>
          <w:b/>
          <w:sz w:val="24"/>
          <w:szCs w:val="24"/>
          <w:u w:val="single"/>
        </w:rPr>
      </w:pPr>
      <w:r w:rsidRPr="0075110D">
        <w:rPr>
          <w:rFonts w:hint="eastAsia"/>
          <w:b/>
          <w:sz w:val="24"/>
          <w:szCs w:val="24"/>
          <w:u w:val="single"/>
        </w:rPr>
        <w:lastRenderedPageBreak/>
        <w:t>有機微量元素分析依頼書</w:t>
      </w:r>
    </w:p>
    <w:p w:rsidR="005923AB" w:rsidRDefault="005923AB" w:rsidP="00CD6561">
      <w:pPr>
        <w:rPr>
          <w:sz w:val="22"/>
          <w:u w:val="single"/>
        </w:rPr>
      </w:pPr>
      <w:r>
        <w:rPr>
          <w:rFonts w:hint="eastAsia"/>
          <w:sz w:val="22"/>
        </w:rPr>
        <w:t>申込年月日：　　　　年　　　月　　　日（受付日：　　　　　　）</w:t>
      </w:r>
      <w:r w:rsidR="00FE3CE0">
        <w:rPr>
          <w:rFonts w:hint="eastAsia"/>
          <w:sz w:val="22"/>
        </w:rPr>
        <w:t xml:space="preserve">　</w:t>
      </w:r>
      <w:r w:rsidR="00721AD0">
        <w:rPr>
          <w:rFonts w:hint="eastAsia"/>
          <w:sz w:val="22"/>
        </w:rPr>
        <w:t xml:space="preserve">　</w:t>
      </w:r>
      <w:r w:rsidR="00FE3CE0">
        <w:rPr>
          <w:rFonts w:hint="eastAsia"/>
          <w:sz w:val="22"/>
        </w:rPr>
        <w:t xml:space="preserve">　</w:t>
      </w:r>
      <w:r w:rsidRPr="005923AB">
        <w:rPr>
          <w:rFonts w:hint="eastAsia"/>
          <w:sz w:val="22"/>
          <w:u w:val="single"/>
        </w:rPr>
        <w:t>No.</w:t>
      </w:r>
      <w:r w:rsidRPr="005923AB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9E14EE" w:rsidTr="00721AD0">
        <w:tc>
          <w:tcPr>
            <w:tcW w:w="4815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 w:rsidR="009E14EE" w:rsidRPr="009E14EE" w:rsidRDefault="009E14EE" w:rsidP="00CD6561">
            <w:pPr>
              <w:rPr>
                <w:sz w:val="18"/>
                <w:szCs w:val="18"/>
              </w:rPr>
            </w:pPr>
            <w:r w:rsidRPr="009E14EE">
              <w:rPr>
                <w:rFonts w:hint="eastAsia"/>
                <w:sz w:val="18"/>
                <w:szCs w:val="18"/>
              </w:rPr>
              <w:t xml:space="preserve">（内線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E14EE">
              <w:rPr>
                <w:rFonts w:hint="eastAsia"/>
                <w:sz w:val="18"/>
                <w:szCs w:val="18"/>
              </w:rPr>
              <w:t xml:space="preserve">　部屋番号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14EE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4819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Pr="009E14EE">
              <w:rPr>
                <w:rFonts w:hint="eastAsia"/>
                <w:sz w:val="16"/>
                <w:szCs w:val="16"/>
              </w:rPr>
              <w:t>（ﾌﾘｶﾞﾅ）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9E14EE" w:rsidTr="00721AD0">
        <w:trPr>
          <w:trHeight w:val="448"/>
        </w:trPr>
        <w:tc>
          <w:tcPr>
            <w:tcW w:w="4815" w:type="dxa"/>
          </w:tcPr>
          <w:p w:rsidR="009E14EE" w:rsidRP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物質名（略号）：</w:t>
            </w:r>
          </w:p>
        </w:tc>
        <w:tc>
          <w:tcPr>
            <w:tcW w:w="4819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融点（沸点）：</w:t>
            </w:r>
          </w:p>
        </w:tc>
      </w:tr>
      <w:tr w:rsidR="009E14EE" w:rsidTr="00721AD0">
        <w:trPr>
          <w:trHeight w:val="412"/>
        </w:trPr>
        <w:tc>
          <w:tcPr>
            <w:tcW w:w="9634" w:type="dxa"/>
            <w:gridSpan w:val="2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含有元素（</w:t>
            </w:r>
            <w:r w:rsidR="00E95DD8">
              <w:rPr>
                <w:rFonts w:hint="eastAsia"/>
                <w:sz w:val="22"/>
              </w:rPr>
              <w:t>分子</w:t>
            </w:r>
            <w:r>
              <w:rPr>
                <w:rFonts w:hint="eastAsia"/>
                <w:sz w:val="22"/>
              </w:rPr>
              <w:t>式）：</w:t>
            </w:r>
          </w:p>
        </w:tc>
      </w:tr>
      <w:tr w:rsidR="009E14EE" w:rsidTr="00721AD0">
        <w:trPr>
          <w:trHeight w:val="418"/>
        </w:trPr>
        <w:tc>
          <w:tcPr>
            <w:tcW w:w="9634" w:type="dxa"/>
            <w:gridSpan w:val="2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予想含有率：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 xml:space="preserve">＝　　　</w:t>
            </w:r>
            <w:r w:rsidRPr="009E14EE"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,  H</w:t>
            </w:r>
            <w:r>
              <w:rPr>
                <w:rFonts w:hint="eastAsia"/>
                <w:sz w:val="22"/>
              </w:rPr>
              <w:t xml:space="preserve">＝　　　</w:t>
            </w:r>
            <w:r w:rsidRPr="009E14EE"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 N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＝　　　</w:t>
            </w:r>
            <w:r w:rsidRPr="009E14EE">
              <w:rPr>
                <w:rFonts w:hint="eastAsia"/>
                <w:b/>
                <w:sz w:val="28"/>
                <w:szCs w:val="28"/>
              </w:rPr>
              <w:t xml:space="preserve">.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％</w:t>
            </w:r>
          </w:p>
        </w:tc>
      </w:tr>
      <w:tr w:rsidR="009E14EE" w:rsidTr="00721AD0">
        <w:tc>
          <w:tcPr>
            <w:tcW w:w="4815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再結晶溶媒：</w:t>
            </w:r>
          </w:p>
        </w:tc>
        <w:tc>
          <w:tcPr>
            <w:tcW w:w="4819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性質：　　吸湿性、揮発性、爆発性</w:t>
            </w:r>
          </w:p>
        </w:tc>
      </w:tr>
      <w:tr w:rsidR="009E14EE" w:rsidTr="00721AD0">
        <w:tc>
          <w:tcPr>
            <w:tcW w:w="4815" w:type="dxa"/>
            <w:vMerge w:val="restart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分子構造</w:t>
            </w:r>
            <w:r w:rsidR="00FE3CE0">
              <w:rPr>
                <w:rFonts w:hint="eastAsia"/>
                <w:sz w:val="22"/>
              </w:rPr>
              <w:t>（必要に応じて反応式等もお書きください）</w:t>
            </w:r>
          </w:p>
        </w:tc>
        <w:tc>
          <w:tcPr>
            <w:tcW w:w="4819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乾燥：　　　</w:t>
            </w:r>
            <w:r w:rsidR="00F879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F87949">
              <w:rPr>
                <w:rFonts w:hint="eastAsia"/>
                <w:sz w:val="22"/>
              </w:rPr>
              <w:t xml:space="preserve">℃　　　　</w:t>
            </w:r>
            <w:r>
              <w:rPr>
                <w:rFonts w:hint="eastAsia"/>
                <w:sz w:val="22"/>
              </w:rPr>
              <w:t xml:space="preserve">　時間乾燥</w:t>
            </w:r>
          </w:p>
        </w:tc>
      </w:tr>
      <w:tr w:rsidR="009E14EE" w:rsidTr="00721AD0">
        <w:trPr>
          <w:trHeight w:val="2301"/>
        </w:trPr>
        <w:tc>
          <w:tcPr>
            <w:tcW w:w="4815" w:type="dxa"/>
            <w:vMerge/>
          </w:tcPr>
          <w:p w:rsidR="009E14EE" w:rsidRDefault="009E14EE" w:rsidP="00CD6561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その他希望事項</w:t>
            </w:r>
          </w:p>
          <w:p w:rsidR="009E14EE" w:rsidRDefault="009E14EE" w:rsidP="00CD6561">
            <w:pPr>
              <w:rPr>
                <w:sz w:val="22"/>
              </w:rPr>
            </w:pPr>
          </w:p>
          <w:p w:rsidR="009E14EE" w:rsidRDefault="009E14EE" w:rsidP="00CD6561">
            <w:pPr>
              <w:rPr>
                <w:sz w:val="22"/>
              </w:rPr>
            </w:pPr>
          </w:p>
          <w:p w:rsidR="009E14EE" w:rsidRDefault="009E14EE" w:rsidP="00CD6561">
            <w:pPr>
              <w:rPr>
                <w:sz w:val="22"/>
              </w:rPr>
            </w:pPr>
          </w:p>
          <w:p w:rsidR="0075110D" w:rsidRDefault="0075110D" w:rsidP="00CD6561">
            <w:pPr>
              <w:rPr>
                <w:sz w:val="22"/>
              </w:rPr>
            </w:pPr>
          </w:p>
          <w:p w:rsidR="0075110D" w:rsidRDefault="0075110D" w:rsidP="00CD6561">
            <w:pPr>
              <w:rPr>
                <w:sz w:val="22"/>
              </w:rPr>
            </w:pPr>
          </w:p>
        </w:tc>
      </w:tr>
      <w:tr w:rsidR="009E14EE" w:rsidTr="00721AD0">
        <w:trPr>
          <w:trHeight w:val="421"/>
        </w:trPr>
        <w:tc>
          <w:tcPr>
            <w:tcW w:w="4815" w:type="dxa"/>
            <w:vMerge/>
          </w:tcPr>
          <w:p w:rsidR="009E14EE" w:rsidRDefault="009E14EE" w:rsidP="00CD6561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9E14EE" w:rsidRDefault="009E14EE" w:rsidP="00CD6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分析年月日：　　　</w:t>
            </w:r>
            <w:r w:rsidR="002B46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　月　　　日</w:t>
            </w:r>
          </w:p>
        </w:tc>
      </w:tr>
    </w:tbl>
    <w:p w:rsidR="0075110D" w:rsidRDefault="00FE3CE0" w:rsidP="00FE3CE0">
      <w:pPr>
        <w:jc w:val="right"/>
        <w:rPr>
          <w:sz w:val="22"/>
        </w:rPr>
      </w:pPr>
      <w:r>
        <w:rPr>
          <w:rFonts w:hint="eastAsia"/>
          <w:sz w:val="22"/>
        </w:rPr>
        <w:t>大阪市立大学理学研究科</w:t>
      </w:r>
      <w:r w:rsidR="009E14EE">
        <w:rPr>
          <w:rFonts w:hint="eastAsia"/>
          <w:sz w:val="22"/>
        </w:rPr>
        <w:t>分析室</w:t>
      </w:r>
    </w:p>
    <w:p w:rsidR="00FE3CE0" w:rsidRDefault="00FE3CE0" w:rsidP="00FE3CE0">
      <w:pPr>
        <w:jc w:val="right"/>
        <w:rPr>
          <w:sz w:val="22"/>
        </w:rPr>
      </w:pPr>
    </w:p>
    <w:p w:rsidR="00FE3CE0" w:rsidRDefault="00FE3CE0" w:rsidP="00FE3CE0">
      <w:pPr>
        <w:jc w:val="right"/>
        <w:rPr>
          <w:sz w:val="22"/>
        </w:rPr>
      </w:pPr>
    </w:p>
    <w:p w:rsidR="00437CE5" w:rsidRPr="0075110D" w:rsidRDefault="00437CE5" w:rsidP="00437CE5">
      <w:pPr>
        <w:jc w:val="center"/>
        <w:rPr>
          <w:b/>
          <w:sz w:val="24"/>
          <w:szCs w:val="24"/>
          <w:u w:val="single"/>
        </w:rPr>
      </w:pPr>
      <w:r w:rsidRPr="0075110D">
        <w:rPr>
          <w:rFonts w:hint="eastAsia"/>
          <w:b/>
          <w:sz w:val="24"/>
          <w:szCs w:val="24"/>
          <w:u w:val="single"/>
        </w:rPr>
        <w:t>有機微量元素分析依頼書</w:t>
      </w:r>
    </w:p>
    <w:p w:rsidR="00437CE5" w:rsidRDefault="00437CE5" w:rsidP="00437CE5">
      <w:pPr>
        <w:rPr>
          <w:sz w:val="22"/>
          <w:u w:val="single"/>
        </w:rPr>
      </w:pPr>
      <w:r>
        <w:rPr>
          <w:rFonts w:hint="eastAsia"/>
          <w:sz w:val="22"/>
        </w:rPr>
        <w:t>申込年月日：　　　　年　　　月　　　日（受付日：　　　　　　）</w:t>
      </w:r>
      <w:r w:rsidR="00721AD0">
        <w:rPr>
          <w:rFonts w:hint="eastAsia"/>
          <w:sz w:val="22"/>
        </w:rPr>
        <w:t xml:space="preserve">　</w:t>
      </w:r>
      <w:r w:rsidR="00FE3CE0">
        <w:rPr>
          <w:rFonts w:hint="eastAsia"/>
          <w:sz w:val="22"/>
        </w:rPr>
        <w:t xml:space="preserve">　　</w:t>
      </w:r>
      <w:r w:rsidRPr="005923AB">
        <w:rPr>
          <w:rFonts w:hint="eastAsia"/>
          <w:sz w:val="22"/>
          <w:u w:val="single"/>
        </w:rPr>
        <w:t>No.</w:t>
      </w:r>
      <w:r w:rsidRPr="005923AB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437CE5" w:rsidTr="00721AD0">
        <w:trPr>
          <w:trHeight w:val="648"/>
        </w:trPr>
        <w:tc>
          <w:tcPr>
            <w:tcW w:w="4815" w:type="dxa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 w:rsidR="00437CE5" w:rsidRPr="009E14EE" w:rsidRDefault="00437CE5" w:rsidP="00C46272">
            <w:pPr>
              <w:rPr>
                <w:sz w:val="18"/>
                <w:szCs w:val="18"/>
              </w:rPr>
            </w:pPr>
            <w:r w:rsidRPr="009E14EE">
              <w:rPr>
                <w:rFonts w:hint="eastAsia"/>
                <w:sz w:val="18"/>
                <w:szCs w:val="18"/>
              </w:rPr>
              <w:t xml:space="preserve">（内線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E14EE">
              <w:rPr>
                <w:rFonts w:hint="eastAsia"/>
                <w:sz w:val="18"/>
                <w:szCs w:val="18"/>
              </w:rPr>
              <w:t xml:space="preserve">　部屋番号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E14EE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4819" w:type="dxa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Pr="009E14EE">
              <w:rPr>
                <w:rFonts w:hint="eastAsia"/>
                <w:sz w:val="16"/>
                <w:szCs w:val="16"/>
              </w:rPr>
              <w:t>（ﾌﾘｶﾞﾅ）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37CE5" w:rsidTr="00721AD0">
        <w:trPr>
          <w:trHeight w:val="448"/>
        </w:trPr>
        <w:tc>
          <w:tcPr>
            <w:tcW w:w="4815" w:type="dxa"/>
          </w:tcPr>
          <w:p w:rsidR="00437CE5" w:rsidRPr="009E14EE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物質名（略号）：</w:t>
            </w:r>
          </w:p>
        </w:tc>
        <w:tc>
          <w:tcPr>
            <w:tcW w:w="4819" w:type="dxa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融点（沸点）：</w:t>
            </w:r>
          </w:p>
        </w:tc>
      </w:tr>
      <w:tr w:rsidR="00437CE5" w:rsidTr="00721AD0">
        <w:trPr>
          <w:trHeight w:val="412"/>
        </w:trPr>
        <w:tc>
          <w:tcPr>
            <w:tcW w:w="9634" w:type="dxa"/>
            <w:gridSpan w:val="2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含有元素（</w:t>
            </w:r>
            <w:r w:rsidR="00E95DD8">
              <w:rPr>
                <w:rFonts w:hint="eastAsia"/>
                <w:sz w:val="22"/>
              </w:rPr>
              <w:t>分子</w:t>
            </w:r>
            <w:r>
              <w:rPr>
                <w:rFonts w:hint="eastAsia"/>
                <w:sz w:val="22"/>
              </w:rPr>
              <w:t>式）：</w:t>
            </w:r>
          </w:p>
        </w:tc>
      </w:tr>
      <w:tr w:rsidR="00437CE5" w:rsidTr="00721AD0">
        <w:trPr>
          <w:trHeight w:val="418"/>
        </w:trPr>
        <w:tc>
          <w:tcPr>
            <w:tcW w:w="9634" w:type="dxa"/>
            <w:gridSpan w:val="2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予想含有率：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 xml:space="preserve">＝　　　</w:t>
            </w:r>
            <w:r w:rsidRPr="009E14EE"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,  H</w:t>
            </w:r>
            <w:r>
              <w:rPr>
                <w:rFonts w:hint="eastAsia"/>
                <w:sz w:val="22"/>
              </w:rPr>
              <w:t xml:space="preserve">＝　　　</w:t>
            </w:r>
            <w:r w:rsidRPr="009E14EE"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 N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＝　　　</w:t>
            </w:r>
            <w:r w:rsidRPr="009E14EE">
              <w:rPr>
                <w:rFonts w:hint="eastAsia"/>
                <w:b/>
                <w:sz w:val="28"/>
                <w:szCs w:val="28"/>
              </w:rPr>
              <w:t xml:space="preserve">.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％</w:t>
            </w:r>
          </w:p>
        </w:tc>
      </w:tr>
      <w:tr w:rsidR="00437CE5" w:rsidTr="00721AD0">
        <w:tc>
          <w:tcPr>
            <w:tcW w:w="4815" w:type="dxa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再結晶溶媒：</w:t>
            </w:r>
          </w:p>
        </w:tc>
        <w:tc>
          <w:tcPr>
            <w:tcW w:w="4819" w:type="dxa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性質：　　吸湿性、揮発性、爆発性</w:t>
            </w:r>
          </w:p>
        </w:tc>
      </w:tr>
      <w:tr w:rsidR="00437CE5" w:rsidTr="00721AD0">
        <w:tc>
          <w:tcPr>
            <w:tcW w:w="4815" w:type="dxa"/>
            <w:vMerge w:val="restart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分子構造</w:t>
            </w:r>
            <w:r w:rsidR="00FE3CE0">
              <w:rPr>
                <w:rFonts w:hint="eastAsia"/>
                <w:sz w:val="22"/>
              </w:rPr>
              <w:t>（必要に応じて反応式等もお書きください）</w:t>
            </w:r>
          </w:p>
        </w:tc>
        <w:tc>
          <w:tcPr>
            <w:tcW w:w="4819" w:type="dxa"/>
          </w:tcPr>
          <w:p w:rsidR="00437CE5" w:rsidRDefault="00437CE5" w:rsidP="00F879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乾燥：　　</w:t>
            </w:r>
            <w:r w:rsidR="00F879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℃　　　　　時間乾燥</w:t>
            </w:r>
          </w:p>
        </w:tc>
      </w:tr>
      <w:tr w:rsidR="00437CE5" w:rsidTr="00721AD0">
        <w:trPr>
          <w:trHeight w:val="2363"/>
        </w:trPr>
        <w:tc>
          <w:tcPr>
            <w:tcW w:w="4815" w:type="dxa"/>
            <w:vMerge/>
          </w:tcPr>
          <w:p w:rsidR="00437CE5" w:rsidRDefault="00437CE5" w:rsidP="00C46272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その他希望事項</w:t>
            </w:r>
          </w:p>
          <w:p w:rsidR="00437CE5" w:rsidRDefault="00437CE5" w:rsidP="00C46272">
            <w:pPr>
              <w:rPr>
                <w:sz w:val="22"/>
              </w:rPr>
            </w:pPr>
          </w:p>
          <w:p w:rsidR="00437CE5" w:rsidRDefault="00437CE5" w:rsidP="00C46272">
            <w:pPr>
              <w:rPr>
                <w:sz w:val="22"/>
              </w:rPr>
            </w:pPr>
          </w:p>
          <w:p w:rsidR="00437CE5" w:rsidRDefault="00437CE5" w:rsidP="00C46272">
            <w:pPr>
              <w:rPr>
                <w:sz w:val="22"/>
              </w:rPr>
            </w:pPr>
          </w:p>
          <w:p w:rsidR="0075110D" w:rsidRDefault="0075110D" w:rsidP="00C46272">
            <w:pPr>
              <w:rPr>
                <w:sz w:val="22"/>
              </w:rPr>
            </w:pPr>
          </w:p>
          <w:p w:rsidR="00437CE5" w:rsidRDefault="00437CE5" w:rsidP="00C46272">
            <w:pPr>
              <w:rPr>
                <w:sz w:val="22"/>
              </w:rPr>
            </w:pPr>
          </w:p>
        </w:tc>
      </w:tr>
      <w:tr w:rsidR="00437CE5" w:rsidTr="00721AD0">
        <w:trPr>
          <w:trHeight w:val="427"/>
        </w:trPr>
        <w:tc>
          <w:tcPr>
            <w:tcW w:w="4815" w:type="dxa"/>
            <w:vMerge/>
          </w:tcPr>
          <w:p w:rsidR="00437CE5" w:rsidRDefault="00437CE5" w:rsidP="00C46272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437CE5" w:rsidRDefault="00437CE5" w:rsidP="00C462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分析年月日：　　　</w:t>
            </w:r>
            <w:r w:rsidR="002B46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　月　　　日</w:t>
            </w:r>
          </w:p>
        </w:tc>
      </w:tr>
    </w:tbl>
    <w:p w:rsidR="00437CE5" w:rsidRPr="00CD6561" w:rsidRDefault="00FE3CE0" w:rsidP="0075110D">
      <w:pPr>
        <w:jc w:val="right"/>
        <w:rPr>
          <w:sz w:val="22"/>
        </w:rPr>
      </w:pPr>
      <w:r>
        <w:rPr>
          <w:rFonts w:hint="eastAsia"/>
          <w:sz w:val="22"/>
        </w:rPr>
        <w:t>大阪市立大学理学研究科</w:t>
      </w:r>
      <w:r w:rsidR="00437CE5">
        <w:rPr>
          <w:rFonts w:hint="eastAsia"/>
          <w:sz w:val="22"/>
        </w:rPr>
        <w:t>分析室</w:t>
      </w:r>
    </w:p>
    <w:sectPr w:rsidR="00437CE5" w:rsidRPr="00CD6561" w:rsidSect="00F65996">
      <w:pgSz w:w="11907" w:h="16839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02" w:rsidRDefault="00804702" w:rsidP="00721AD0">
      <w:r>
        <w:separator/>
      </w:r>
    </w:p>
  </w:endnote>
  <w:endnote w:type="continuationSeparator" w:id="0">
    <w:p w:rsidR="00804702" w:rsidRDefault="00804702" w:rsidP="0072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02" w:rsidRDefault="00804702" w:rsidP="00721AD0">
      <w:r>
        <w:separator/>
      </w:r>
    </w:p>
  </w:footnote>
  <w:footnote w:type="continuationSeparator" w:id="0">
    <w:p w:rsidR="00804702" w:rsidRDefault="00804702" w:rsidP="0072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5292"/>
    <w:multiLevelType w:val="hybridMultilevel"/>
    <w:tmpl w:val="E37CA39E"/>
    <w:lvl w:ilvl="0" w:tplc="753871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D0A3C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510EB"/>
    <w:multiLevelType w:val="hybridMultilevel"/>
    <w:tmpl w:val="5164D336"/>
    <w:lvl w:ilvl="0" w:tplc="D4F8C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6D"/>
    <w:rsid w:val="000A5FD8"/>
    <w:rsid w:val="000F4257"/>
    <w:rsid w:val="001B4654"/>
    <w:rsid w:val="00241D1D"/>
    <w:rsid w:val="002B4666"/>
    <w:rsid w:val="00437CE5"/>
    <w:rsid w:val="0045601C"/>
    <w:rsid w:val="005923AB"/>
    <w:rsid w:val="006A050D"/>
    <w:rsid w:val="00721AD0"/>
    <w:rsid w:val="0075110D"/>
    <w:rsid w:val="00804702"/>
    <w:rsid w:val="008218C9"/>
    <w:rsid w:val="008770D6"/>
    <w:rsid w:val="008938BE"/>
    <w:rsid w:val="009E14EE"/>
    <w:rsid w:val="00A3636D"/>
    <w:rsid w:val="00C662DA"/>
    <w:rsid w:val="00CD6561"/>
    <w:rsid w:val="00DE6F32"/>
    <w:rsid w:val="00E95DD8"/>
    <w:rsid w:val="00F65996"/>
    <w:rsid w:val="00F87949"/>
    <w:rsid w:val="00F9454A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4D162-EFD3-45B1-9D8C-810D3071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6D"/>
    <w:pPr>
      <w:ind w:leftChars="400" w:left="840"/>
    </w:pPr>
  </w:style>
  <w:style w:type="table" w:styleId="a4">
    <w:name w:val="Table Grid"/>
    <w:basedOn w:val="a1"/>
    <w:uiPriority w:val="39"/>
    <w:rsid w:val="009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F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D0"/>
  </w:style>
  <w:style w:type="paragraph" w:styleId="a9">
    <w:name w:val="footer"/>
    <w:basedOn w:val="a"/>
    <w:link w:val="aa"/>
    <w:uiPriority w:val="99"/>
    <w:unhideWhenUsed/>
    <w:rsid w:val="00721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C427-5A5F-4641-9CE0-26E8A72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TAMAKI</dc:creator>
  <cp:keywords/>
  <dc:description/>
  <cp:lastModifiedBy>TAMAKI</cp:lastModifiedBy>
  <cp:revision>15</cp:revision>
  <cp:lastPrinted>2013-12-16T01:56:00Z</cp:lastPrinted>
  <dcterms:created xsi:type="dcterms:W3CDTF">2013-12-16T00:58:00Z</dcterms:created>
  <dcterms:modified xsi:type="dcterms:W3CDTF">2015-10-01T23:47:00Z</dcterms:modified>
</cp:coreProperties>
</file>